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E1B3F" w14:textId="77777777" w:rsidR="001778D8" w:rsidRDefault="009F0E82">
      <w:pPr>
        <w:spacing w:after="121" w:line="259" w:lineRule="auto"/>
        <w:ind w:left="0" w:firstLine="0"/>
      </w:pP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sidR="005B5350">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sidR="005B5350">
        <w:rPr>
          <w:rFonts w:ascii="Cambria" w:eastAsia="Cambria" w:hAnsi="Cambria" w:cs="Cambria"/>
          <w:noProof/>
          <w:sz w:val="24"/>
        </w:rPr>
        <w:drawing>
          <wp:inline distT="0" distB="0" distL="0" distR="0" wp14:anchorId="6858072E" wp14:editId="14185F95">
            <wp:extent cx="3467100" cy="1834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l-Park-Medical-Clinic-Logo-Concept-v2.1.jpg"/>
                    <pic:cNvPicPr/>
                  </pic:nvPicPr>
                  <pic:blipFill>
                    <a:blip r:embed="rId5">
                      <a:extLst>
                        <a:ext uri="{28A0092B-C50C-407E-A947-70E740481C1C}">
                          <a14:useLocalDpi xmlns:a14="http://schemas.microsoft.com/office/drawing/2010/main" val="0"/>
                        </a:ext>
                      </a:extLst>
                    </a:blip>
                    <a:stretch>
                      <a:fillRect/>
                    </a:stretch>
                  </pic:blipFill>
                  <pic:spPr>
                    <a:xfrm>
                      <a:off x="0" y="0"/>
                      <a:ext cx="3479557" cy="1840798"/>
                    </a:xfrm>
                    <a:prstGeom prst="rect">
                      <a:avLst/>
                    </a:prstGeom>
                  </pic:spPr>
                </pic:pic>
              </a:graphicData>
            </a:graphic>
          </wp:inline>
        </w:drawing>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p>
    <w:p w14:paraId="3BFF6E0F" w14:textId="77777777" w:rsidR="007C3F3C" w:rsidRDefault="007C3F3C">
      <w:pPr>
        <w:spacing w:line="496" w:lineRule="auto"/>
        <w:ind w:left="0" w:right="3130" w:firstLine="3967"/>
        <w:rPr>
          <w:b/>
          <w:color w:val="FF0000"/>
          <w:sz w:val="24"/>
          <w:u w:val="single"/>
        </w:rPr>
      </w:pPr>
    </w:p>
    <w:p w14:paraId="422CAC35" w14:textId="2E4E7778" w:rsidR="005B5350" w:rsidRPr="007C3F3C" w:rsidRDefault="009F0E82" w:rsidP="007C3F3C">
      <w:pPr>
        <w:spacing w:line="496" w:lineRule="auto"/>
        <w:ind w:left="0" w:right="3130" w:firstLine="3967"/>
        <w:rPr>
          <w:b/>
          <w:color w:val="FF0000"/>
          <w:sz w:val="24"/>
          <w:u w:val="single"/>
        </w:rPr>
      </w:pPr>
      <w:r w:rsidRPr="005B5350">
        <w:rPr>
          <w:b/>
          <w:color w:val="FF0000"/>
          <w:sz w:val="24"/>
          <w:u w:val="single"/>
        </w:rPr>
        <w:t xml:space="preserve">Patient Registration Form </w:t>
      </w:r>
    </w:p>
    <w:p w14:paraId="4C678E89" w14:textId="62FE2092" w:rsidR="001778D8" w:rsidRDefault="009F0E82" w:rsidP="007C3F3C">
      <w:pPr>
        <w:spacing w:line="496" w:lineRule="auto"/>
        <w:ind w:right="3130"/>
      </w:pPr>
      <w:r>
        <w:rPr>
          <w:b/>
        </w:rPr>
        <w:t>PATIENT INFORMATION</w:t>
      </w:r>
    </w:p>
    <w:tbl>
      <w:tblPr>
        <w:tblStyle w:val="TableGrid"/>
        <w:tblW w:w="10633" w:type="dxa"/>
        <w:tblInd w:w="0" w:type="dxa"/>
        <w:tblLook w:val="04A0" w:firstRow="1" w:lastRow="0" w:firstColumn="1" w:lastColumn="0" w:noHBand="0" w:noVBand="1"/>
      </w:tblPr>
      <w:tblGrid>
        <w:gridCol w:w="1843"/>
        <w:gridCol w:w="8790"/>
      </w:tblGrid>
      <w:tr w:rsidR="001778D8" w14:paraId="725A4043" w14:textId="77777777" w:rsidTr="006F2A91">
        <w:trPr>
          <w:trHeight w:val="276"/>
        </w:trPr>
        <w:tc>
          <w:tcPr>
            <w:tcW w:w="1843" w:type="dxa"/>
            <w:tcBorders>
              <w:top w:val="nil"/>
              <w:left w:val="nil"/>
              <w:bottom w:val="nil"/>
              <w:right w:val="nil"/>
            </w:tcBorders>
          </w:tcPr>
          <w:p w14:paraId="3BD402EC" w14:textId="02342B57" w:rsidR="001778D8" w:rsidRDefault="007C3F3C">
            <w:pPr>
              <w:spacing w:line="259" w:lineRule="auto"/>
              <w:ind w:left="0" w:firstLine="0"/>
            </w:pPr>
            <w:r>
              <w:rPr>
                <w:sz w:val="20"/>
              </w:rPr>
              <w:t>Patient First</w:t>
            </w:r>
            <w:r w:rsidR="0095217A">
              <w:rPr>
                <w:sz w:val="20"/>
              </w:rPr>
              <w:t xml:space="preserve"> </w:t>
            </w:r>
            <w:r w:rsidR="009F0E82">
              <w:rPr>
                <w:sz w:val="20"/>
              </w:rPr>
              <w:t xml:space="preserve">Name: </w:t>
            </w:r>
          </w:p>
        </w:tc>
        <w:tc>
          <w:tcPr>
            <w:tcW w:w="8790" w:type="dxa"/>
            <w:tcBorders>
              <w:top w:val="nil"/>
              <w:left w:val="nil"/>
              <w:bottom w:val="nil"/>
              <w:right w:val="nil"/>
            </w:tcBorders>
          </w:tcPr>
          <w:p w14:paraId="4F80F9D1" w14:textId="448C167B" w:rsidR="001778D8" w:rsidRDefault="009F0E82">
            <w:pPr>
              <w:spacing w:line="259" w:lineRule="auto"/>
              <w:ind w:left="0" w:firstLine="0"/>
              <w:jc w:val="both"/>
              <w:rPr>
                <w:sz w:val="20"/>
              </w:rPr>
            </w:pPr>
            <w:r>
              <w:rPr>
                <w:sz w:val="20"/>
              </w:rPr>
              <w:t>_________________________</w:t>
            </w:r>
            <w:r w:rsidR="007C3F3C">
              <w:rPr>
                <w:sz w:val="20"/>
              </w:rPr>
              <w:t xml:space="preserve">               </w:t>
            </w:r>
            <w:r w:rsidR="00B8797D">
              <w:rPr>
                <w:sz w:val="20"/>
              </w:rPr>
              <w:t xml:space="preserve">    </w:t>
            </w:r>
            <w:r w:rsidR="007C3F3C">
              <w:rPr>
                <w:sz w:val="20"/>
              </w:rPr>
              <w:t>Last Name:</w:t>
            </w:r>
            <w:r w:rsidR="00B8797D">
              <w:rPr>
                <w:sz w:val="20"/>
              </w:rPr>
              <w:t xml:space="preserve">   </w:t>
            </w:r>
            <w:r w:rsidR="007C3F3C">
              <w:rPr>
                <w:sz w:val="20"/>
              </w:rPr>
              <w:t xml:space="preserve"> </w:t>
            </w:r>
            <w:r>
              <w:rPr>
                <w:sz w:val="20"/>
              </w:rPr>
              <w:t xml:space="preserve">____________________________ </w:t>
            </w:r>
          </w:p>
          <w:p w14:paraId="54483C55" w14:textId="77777777" w:rsidR="007C3F3C" w:rsidRDefault="007C3F3C">
            <w:pPr>
              <w:spacing w:line="259" w:lineRule="auto"/>
              <w:ind w:left="0" w:firstLine="0"/>
              <w:jc w:val="both"/>
              <w:rPr>
                <w:sz w:val="20"/>
              </w:rPr>
            </w:pPr>
          </w:p>
          <w:p w14:paraId="21FC97DA" w14:textId="77777777" w:rsidR="005B5350" w:rsidRDefault="005B5350">
            <w:pPr>
              <w:spacing w:line="259" w:lineRule="auto"/>
              <w:ind w:left="0" w:firstLine="0"/>
              <w:jc w:val="both"/>
            </w:pPr>
          </w:p>
        </w:tc>
      </w:tr>
      <w:tr w:rsidR="001778D8" w14:paraId="18887460" w14:textId="77777777" w:rsidTr="006F2A91">
        <w:trPr>
          <w:trHeight w:val="287"/>
        </w:trPr>
        <w:tc>
          <w:tcPr>
            <w:tcW w:w="1843" w:type="dxa"/>
            <w:tcBorders>
              <w:top w:val="nil"/>
              <w:left w:val="nil"/>
              <w:bottom w:val="nil"/>
              <w:right w:val="nil"/>
            </w:tcBorders>
          </w:tcPr>
          <w:p w14:paraId="0B6041C7" w14:textId="687D3E46" w:rsidR="001778D8" w:rsidRDefault="007C3F3C">
            <w:pPr>
              <w:spacing w:line="259" w:lineRule="auto"/>
              <w:ind w:left="0" w:firstLine="0"/>
            </w:pPr>
            <w:r>
              <w:rPr>
                <w:sz w:val="20"/>
              </w:rPr>
              <w:t xml:space="preserve">Home </w:t>
            </w:r>
            <w:r w:rsidR="009F0E82">
              <w:rPr>
                <w:sz w:val="20"/>
              </w:rPr>
              <w:t xml:space="preserve">Address: </w:t>
            </w:r>
          </w:p>
        </w:tc>
        <w:tc>
          <w:tcPr>
            <w:tcW w:w="8790" w:type="dxa"/>
            <w:tcBorders>
              <w:top w:val="nil"/>
              <w:left w:val="nil"/>
              <w:bottom w:val="nil"/>
              <w:right w:val="nil"/>
            </w:tcBorders>
          </w:tcPr>
          <w:p w14:paraId="06C83774" w14:textId="77777777" w:rsidR="001778D8" w:rsidRDefault="009F0E82">
            <w:pPr>
              <w:spacing w:line="259" w:lineRule="auto"/>
              <w:ind w:left="0" w:firstLine="0"/>
              <w:jc w:val="both"/>
              <w:rPr>
                <w:sz w:val="20"/>
              </w:rPr>
            </w:pPr>
            <w:r>
              <w:rPr>
                <w:sz w:val="20"/>
              </w:rPr>
              <w:t xml:space="preserve">__________________________________________________________________________ </w:t>
            </w:r>
          </w:p>
          <w:p w14:paraId="4A040D8B" w14:textId="77777777" w:rsidR="005B5350" w:rsidRDefault="005B5350">
            <w:pPr>
              <w:spacing w:line="259" w:lineRule="auto"/>
              <w:ind w:left="0" w:firstLine="0"/>
              <w:jc w:val="both"/>
            </w:pPr>
          </w:p>
        </w:tc>
      </w:tr>
      <w:tr w:rsidR="001778D8" w14:paraId="44E39A85" w14:textId="77777777" w:rsidTr="006F2A91">
        <w:trPr>
          <w:trHeight w:val="331"/>
        </w:trPr>
        <w:tc>
          <w:tcPr>
            <w:tcW w:w="1843" w:type="dxa"/>
            <w:tcBorders>
              <w:top w:val="nil"/>
              <w:left w:val="nil"/>
              <w:bottom w:val="nil"/>
              <w:right w:val="nil"/>
            </w:tcBorders>
          </w:tcPr>
          <w:p w14:paraId="3056A81E" w14:textId="3026427D" w:rsidR="001778D8" w:rsidRDefault="009F0E82" w:rsidP="005B5350">
            <w:pPr>
              <w:spacing w:line="259" w:lineRule="auto"/>
              <w:ind w:left="0" w:firstLine="0"/>
            </w:pPr>
            <w:r>
              <w:rPr>
                <w:sz w:val="20"/>
              </w:rPr>
              <w:t xml:space="preserve">City, </w:t>
            </w:r>
            <w:r w:rsidR="005B5350">
              <w:rPr>
                <w:sz w:val="20"/>
              </w:rPr>
              <w:t>Postal Code</w:t>
            </w:r>
            <w:r w:rsidR="006F2A91">
              <w:rPr>
                <w:sz w:val="20"/>
              </w:rPr>
              <w:t>:</w:t>
            </w:r>
            <w:r>
              <w:rPr>
                <w:sz w:val="20"/>
              </w:rPr>
              <w:t xml:space="preserve"> </w:t>
            </w:r>
          </w:p>
        </w:tc>
        <w:tc>
          <w:tcPr>
            <w:tcW w:w="8790" w:type="dxa"/>
            <w:tcBorders>
              <w:top w:val="nil"/>
              <w:left w:val="nil"/>
              <w:bottom w:val="nil"/>
              <w:right w:val="nil"/>
            </w:tcBorders>
          </w:tcPr>
          <w:p w14:paraId="01160006" w14:textId="77777777" w:rsidR="001778D8" w:rsidRDefault="009F0E82">
            <w:pPr>
              <w:spacing w:line="259" w:lineRule="auto"/>
              <w:ind w:left="0" w:firstLine="0"/>
              <w:jc w:val="both"/>
              <w:rPr>
                <w:sz w:val="20"/>
              </w:rPr>
            </w:pPr>
            <w:r>
              <w:rPr>
                <w:sz w:val="20"/>
              </w:rPr>
              <w:t xml:space="preserve">__________________________________________________________________________ </w:t>
            </w:r>
          </w:p>
          <w:p w14:paraId="077C4159" w14:textId="77777777" w:rsidR="006F2A91" w:rsidRDefault="006F2A91">
            <w:pPr>
              <w:spacing w:line="259" w:lineRule="auto"/>
              <w:ind w:left="0" w:firstLine="0"/>
              <w:jc w:val="both"/>
            </w:pPr>
          </w:p>
        </w:tc>
      </w:tr>
      <w:tr w:rsidR="001778D8" w14:paraId="398BF600" w14:textId="77777777" w:rsidTr="006F2A91">
        <w:trPr>
          <w:trHeight w:val="331"/>
        </w:trPr>
        <w:tc>
          <w:tcPr>
            <w:tcW w:w="1843" w:type="dxa"/>
            <w:tcBorders>
              <w:top w:val="nil"/>
              <w:left w:val="nil"/>
              <w:bottom w:val="nil"/>
              <w:right w:val="nil"/>
            </w:tcBorders>
          </w:tcPr>
          <w:p w14:paraId="60A2CE2D" w14:textId="77777777" w:rsidR="001778D8" w:rsidRDefault="009F0E82">
            <w:pPr>
              <w:spacing w:line="259" w:lineRule="auto"/>
              <w:ind w:left="0" w:firstLine="0"/>
            </w:pPr>
            <w:r>
              <w:rPr>
                <w:sz w:val="20"/>
              </w:rPr>
              <w:t xml:space="preserve">Phone Number: </w:t>
            </w:r>
          </w:p>
        </w:tc>
        <w:tc>
          <w:tcPr>
            <w:tcW w:w="8790" w:type="dxa"/>
            <w:tcBorders>
              <w:top w:val="nil"/>
              <w:left w:val="nil"/>
              <w:bottom w:val="nil"/>
              <w:right w:val="nil"/>
            </w:tcBorders>
          </w:tcPr>
          <w:p w14:paraId="60CC89FC" w14:textId="77777777" w:rsidR="001778D8" w:rsidRDefault="009F0E82">
            <w:pPr>
              <w:tabs>
                <w:tab w:val="right" w:pos="8305"/>
              </w:tabs>
              <w:spacing w:line="259" w:lineRule="auto"/>
              <w:ind w:left="0" w:firstLine="0"/>
              <w:rPr>
                <w:sz w:val="20"/>
              </w:rPr>
            </w:pPr>
            <w:r>
              <w:rPr>
                <w:sz w:val="20"/>
              </w:rPr>
              <w:t xml:space="preserve">Home: _____________________________ </w:t>
            </w:r>
            <w:r>
              <w:rPr>
                <w:sz w:val="20"/>
              </w:rPr>
              <w:tab/>
              <w:t xml:space="preserve">Cell: ______________________________ </w:t>
            </w:r>
          </w:p>
          <w:p w14:paraId="21D66922" w14:textId="77777777" w:rsidR="005B5350" w:rsidRDefault="005B5350">
            <w:pPr>
              <w:tabs>
                <w:tab w:val="right" w:pos="8305"/>
              </w:tabs>
              <w:spacing w:line="259" w:lineRule="auto"/>
              <w:ind w:left="0" w:firstLine="0"/>
            </w:pPr>
          </w:p>
        </w:tc>
      </w:tr>
      <w:tr w:rsidR="001778D8" w14:paraId="1C5C2DBC" w14:textId="77777777" w:rsidTr="006F2A91">
        <w:trPr>
          <w:trHeight w:val="331"/>
        </w:trPr>
        <w:tc>
          <w:tcPr>
            <w:tcW w:w="1843" w:type="dxa"/>
            <w:tcBorders>
              <w:top w:val="nil"/>
              <w:left w:val="nil"/>
              <w:bottom w:val="nil"/>
              <w:right w:val="nil"/>
            </w:tcBorders>
          </w:tcPr>
          <w:p w14:paraId="49691DC4" w14:textId="77777777" w:rsidR="001778D8" w:rsidRDefault="009F0E82">
            <w:pPr>
              <w:spacing w:line="259" w:lineRule="auto"/>
              <w:ind w:left="0" w:firstLine="0"/>
            </w:pPr>
            <w:r>
              <w:rPr>
                <w:sz w:val="20"/>
              </w:rPr>
              <w:t xml:space="preserve">Gender: </w:t>
            </w:r>
          </w:p>
        </w:tc>
        <w:tc>
          <w:tcPr>
            <w:tcW w:w="8790" w:type="dxa"/>
            <w:tcBorders>
              <w:top w:val="nil"/>
              <w:left w:val="nil"/>
              <w:bottom w:val="nil"/>
              <w:right w:val="nil"/>
            </w:tcBorders>
          </w:tcPr>
          <w:p w14:paraId="0A9FC464" w14:textId="79F63A90" w:rsidR="006F2A91" w:rsidRDefault="009F0E82">
            <w:pPr>
              <w:tabs>
                <w:tab w:val="center" w:pos="1060"/>
                <w:tab w:val="center" w:pos="2920"/>
                <w:tab w:val="center" w:pos="4406"/>
              </w:tabs>
              <w:spacing w:line="259" w:lineRule="auto"/>
              <w:ind w:left="0" w:firstLine="0"/>
              <w:rPr>
                <w:sz w:val="20"/>
              </w:rPr>
            </w:pPr>
            <w:r>
              <w:rPr>
                <w:rFonts w:ascii="Calibri" w:eastAsia="Calibri" w:hAnsi="Calibri" w:cs="Calibri"/>
                <w:sz w:val="22"/>
              </w:rPr>
              <w:tab/>
            </w:r>
            <w:r>
              <w:rPr>
                <w:sz w:val="20"/>
              </w:rPr>
              <w:t xml:space="preserve">  </w:t>
            </w:r>
            <w:r w:rsidR="006F2A91">
              <w:rPr>
                <w:rFonts w:ascii="Wingdings 2" w:eastAsia="Wingdings 2" w:hAnsi="Wingdings 2" w:cs="Wingdings 2"/>
                <w:sz w:val="20"/>
              </w:rPr>
              <w:t></w:t>
            </w:r>
            <w:r w:rsidR="006F2A91">
              <w:rPr>
                <w:sz w:val="20"/>
              </w:rPr>
              <w:t xml:space="preserve"> Female</w:t>
            </w:r>
            <w:r>
              <w:rPr>
                <w:sz w:val="20"/>
              </w:rPr>
              <w:t xml:space="preserve"> </w:t>
            </w:r>
            <w:r>
              <w:rPr>
                <w:sz w:val="20"/>
              </w:rPr>
              <w:tab/>
              <w:t xml:space="preserve">        </w:t>
            </w:r>
            <w:r w:rsidR="006F2A91">
              <w:rPr>
                <w:rFonts w:ascii="Wingdings 2" w:eastAsia="Wingdings 2" w:hAnsi="Wingdings 2" w:cs="Wingdings 2"/>
                <w:sz w:val="20"/>
              </w:rPr>
              <w:t></w:t>
            </w:r>
            <w:r w:rsidR="006F2A91">
              <w:rPr>
                <w:sz w:val="20"/>
              </w:rPr>
              <w:t xml:space="preserve"> Male</w:t>
            </w:r>
            <w:r>
              <w:rPr>
                <w:sz w:val="20"/>
              </w:rPr>
              <w:t xml:space="preserve"> </w:t>
            </w:r>
            <w:r>
              <w:rPr>
                <w:sz w:val="20"/>
              </w:rPr>
              <w:tab/>
            </w:r>
          </w:p>
          <w:p w14:paraId="60A7B1C8" w14:textId="440B8FFD" w:rsidR="001778D8" w:rsidRDefault="009F0E82">
            <w:pPr>
              <w:tabs>
                <w:tab w:val="center" w:pos="1060"/>
                <w:tab w:val="center" w:pos="2920"/>
                <w:tab w:val="center" w:pos="4406"/>
              </w:tabs>
              <w:spacing w:line="259" w:lineRule="auto"/>
              <w:ind w:left="0" w:firstLine="0"/>
            </w:pPr>
            <w:r>
              <w:rPr>
                <w:sz w:val="20"/>
              </w:rPr>
              <w:t xml:space="preserve"> </w:t>
            </w:r>
          </w:p>
        </w:tc>
      </w:tr>
      <w:tr w:rsidR="001778D8" w14:paraId="6DF1EB9E" w14:textId="77777777" w:rsidTr="006F2A91">
        <w:trPr>
          <w:trHeight w:val="331"/>
        </w:trPr>
        <w:tc>
          <w:tcPr>
            <w:tcW w:w="1843" w:type="dxa"/>
            <w:tcBorders>
              <w:top w:val="nil"/>
              <w:left w:val="nil"/>
              <w:bottom w:val="nil"/>
              <w:right w:val="nil"/>
            </w:tcBorders>
          </w:tcPr>
          <w:p w14:paraId="5AF5F6A4" w14:textId="77777777" w:rsidR="001778D8" w:rsidRDefault="005B5350">
            <w:pPr>
              <w:spacing w:line="259" w:lineRule="auto"/>
              <w:ind w:left="0" w:firstLine="0"/>
            </w:pPr>
            <w:r>
              <w:rPr>
                <w:sz w:val="20"/>
              </w:rPr>
              <w:t>Date of Birth</w:t>
            </w:r>
            <w:r w:rsidR="009F0E82">
              <w:rPr>
                <w:sz w:val="20"/>
              </w:rPr>
              <w:t xml:space="preserve"> </w:t>
            </w:r>
          </w:p>
        </w:tc>
        <w:tc>
          <w:tcPr>
            <w:tcW w:w="8790" w:type="dxa"/>
            <w:tcBorders>
              <w:top w:val="nil"/>
              <w:left w:val="nil"/>
              <w:bottom w:val="nil"/>
              <w:right w:val="nil"/>
            </w:tcBorders>
          </w:tcPr>
          <w:p w14:paraId="2903C98C" w14:textId="77777777" w:rsidR="001778D8" w:rsidRDefault="009F0E82">
            <w:pPr>
              <w:spacing w:line="259" w:lineRule="auto"/>
              <w:ind w:left="0" w:firstLine="0"/>
              <w:jc w:val="both"/>
              <w:rPr>
                <w:sz w:val="20"/>
              </w:rPr>
            </w:pPr>
            <w:r>
              <w:rPr>
                <w:sz w:val="20"/>
              </w:rPr>
              <w:t xml:space="preserve">  _____ / _____ / ______ </w:t>
            </w:r>
          </w:p>
          <w:p w14:paraId="1157BCC7" w14:textId="77777777" w:rsidR="005B5350" w:rsidRDefault="005B5350">
            <w:pPr>
              <w:spacing w:line="259" w:lineRule="auto"/>
              <w:ind w:left="0" w:firstLine="0"/>
              <w:jc w:val="both"/>
            </w:pPr>
          </w:p>
        </w:tc>
      </w:tr>
      <w:tr w:rsidR="001778D8" w14:paraId="03E03D0A" w14:textId="77777777" w:rsidTr="006F2A91">
        <w:trPr>
          <w:trHeight w:val="331"/>
        </w:trPr>
        <w:tc>
          <w:tcPr>
            <w:tcW w:w="1843" w:type="dxa"/>
            <w:tcBorders>
              <w:top w:val="nil"/>
              <w:left w:val="nil"/>
              <w:bottom w:val="nil"/>
              <w:right w:val="nil"/>
            </w:tcBorders>
          </w:tcPr>
          <w:p w14:paraId="74E8F79E" w14:textId="77777777" w:rsidR="009F0E82" w:rsidRDefault="009F0E82">
            <w:pPr>
              <w:spacing w:line="259" w:lineRule="auto"/>
              <w:ind w:left="0" w:firstLine="0"/>
            </w:pPr>
            <w:r>
              <w:rPr>
                <w:sz w:val="20"/>
              </w:rPr>
              <w:t xml:space="preserve">Email Address: </w:t>
            </w:r>
          </w:p>
          <w:p w14:paraId="287065E8" w14:textId="77777777" w:rsidR="009F0E82" w:rsidRDefault="009F0E82" w:rsidP="009F0E82"/>
          <w:p w14:paraId="7B023258" w14:textId="79FF0171" w:rsidR="001778D8" w:rsidRPr="009F0E82" w:rsidRDefault="009F0E82" w:rsidP="009F0E82">
            <w:r>
              <w:t>Health Card Number</w:t>
            </w:r>
            <w:r w:rsidR="006F2A91">
              <w:t>:</w:t>
            </w:r>
          </w:p>
        </w:tc>
        <w:tc>
          <w:tcPr>
            <w:tcW w:w="8790" w:type="dxa"/>
            <w:tcBorders>
              <w:top w:val="nil"/>
              <w:left w:val="nil"/>
              <w:bottom w:val="nil"/>
              <w:right w:val="nil"/>
            </w:tcBorders>
          </w:tcPr>
          <w:p w14:paraId="18874A9B" w14:textId="52672B60" w:rsidR="006F2A91" w:rsidRDefault="006F2A91" w:rsidP="006F2A91">
            <w:pPr>
              <w:spacing w:line="259" w:lineRule="auto"/>
              <w:ind w:left="0" w:firstLine="0"/>
              <w:rPr>
                <w:sz w:val="20"/>
              </w:rPr>
            </w:pPr>
            <w:r>
              <w:rPr>
                <w:sz w:val="20"/>
              </w:rPr>
              <w:t>__________________________________________________________________________</w:t>
            </w:r>
          </w:p>
          <w:p w14:paraId="1B060E81" w14:textId="77777777" w:rsidR="006F2A91" w:rsidRDefault="006F2A91">
            <w:pPr>
              <w:spacing w:line="259" w:lineRule="auto"/>
              <w:ind w:left="0" w:firstLine="0"/>
            </w:pPr>
          </w:p>
          <w:p w14:paraId="4CC42902" w14:textId="77777777" w:rsidR="006F2A91" w:rsidRDefault="006F2A91">
            <w:pPr>
              <w:spacing w:line="259" w:lineRule="auto"/>
              <w:ind w:left="0" w:firstLine="0"/>
              <w:rPr>
                <w:sz w:val="20"/>
              </w:rPr>
            </w:pPr>
            <w:r>
              <w:rPr>
                <w:sz w:val="20"/>
              </w:rPr>
              <w:t>__________________________________________________________________________</w:t>
            </w:r>
          </w:p>
          <w:p w14:paraId="41B62618" w14:textId="55784E94" w:rsidR="006F2A91" w:rsidRDefault="006F2A91">
            <w:pPr>
              <w:spacing w:line="259" w:lineRule="auto"/>
              <w:ind w:left="0" w:firstLine="0"/>
            </w:pPr>
          </w:p>
        </w:tc>
      </w:tr>
      <w:tr w:rsidR="001778D8" w14:paraId="6AD87CDC" w14:textId="77777777" w:rsidTr="006F2A91">
        <w:trPr>
          <w:trHeight w:val="331"/>
        </w:trPr>
        <w:tc>
          <w:tcPr>
            <w:tcW w:w="1843" w:type="dxa"/>
            <w:tcBorders>
              <w:top w:val="nil"/>
              <w:left w:val="nil"/>
              <w:bottom w:val="nil"/>
              <w:right w:val="nil"/>
            </w:tcBorders>
          </w:tcPr>
          <w:p w14:paraId="4C9265B3" w14:textId="77777777" w:rsidR="001778D8" w:rsidRDefault="009F0E82">
            <w:pPr>
              <w:spacing w:line="259" w:lineRule="auto"/>
              <w:ind w:left="0" w:firstLine="0"/>
            </w:pPr>
            <w:r>
              <w:rPr>
                <w:sz w:val="20"/>
              </w:rPr>
              <w:t xml:space="preserve">Pharmacy Name: </w:t>
            </w:r>
          </w:p>
        </w:tc>
        <w:tc>
          <w:tcPr>
            <w:tcW w:w="8790" w:type="dxa"/>
            <w:tcBorders>
              <w:top w:val="nil"/>
              <w:left w:val="nil"/>
              <w:bottom w:val="nil"/>
              <w:right w:val="nil"/>
            </w:tcBorders>
          </w:tcPr>
          <w:p w14:paraId="76D85A82" w14:textId="77777777" w:rsidR="007C3F3C" w:rsidRDefault="009F0E82">
            <w:pPr>
              <w:spacing w:line="259" w:lineRule="auto"/>
              <w:ind w:left="0" w:firstLine="0"/>
              <w:jc w:val="both"/>
              <w:rPr>
                <w:sz w:val="20"/>
              </w:rPr>
            </w:pPr>
            <w:r>
              <w:rPr>
                <w:sz w:val="20"/>
              </w:rPr>
              <w:t xml:space="preserve">__________________________________________________________________________ </w:t>
            </w:r>
          </w:p>
          <w:p w14:paraId="27545F4B" w14:textId="2EF5C9E3" w:rsidR="006F2A91" w:rsidRPr="007C3F3C" w:rsidRDefault="006F2A91">
            <w:pPr>
              <w:spacing w:line="259" w:lineRule="auto"/>
              <w:ind w:left="0" w:firstLine="0"/>
              <w:jc w:val="both"/>
              <w:rPr>
                <w:sz w:val="20"/>
              </w:rPr>
            </w:pPr>
          </w:p>
        </w:tc>
      </w:tr>
      <w:tr w:rsidR="001778D8" w14:paraId="2BFD3828" w14:textId="77777777" w:rsidTr="006F2A91">
        <w:trPr>
          <w:trHeight w:val="465"/>
        </w:trPr>
        <w:tc>
          <w:tcPr>
            <w:tcW w:w="1843" w:type="dxa"/>
            <w:tcBorders>
              <w:top w:val="nil"/>
              <w:left w:val="nil"/>
              <w:bottom w:val="nil"/>
              <w:right w:val="nil"/>
            </w:tcBorders>
          </w:tcPr>
          <w:p w14:paraId="45E0DAC0" w14:textId="77777777" w:rsidR="001778D8" w:rsidRDefault="009F0E82">
            <w:pPr>
              <w:spacing w:line="259" w:lineRule="auto"/>
              <w:ind w:left="0" w:firstLine="0"/>
            </w:pPr>
            <w:r>
              <w:rPr>
                <w:sz w:val="20"/>
              </w:rPr>
              <w:t xml:space="preserve">Pharmacy Address: </w:t>
            </w:r>
          </w:p>
        </w:tc>
        <w:tc>
          <w:tcPr>
            <w:tcW w:w="8790" w:type="dxa"/>
            <w:tcBorders>
              <w:top w:val="nil"/>
              <w:left w:val="nil"/>
              <w:bottom w:val="nil"/>
              <w:right w:val="nil"/>
            </w:tcBorders>
          </w:tcPr>
          <w:p w14:paraId="5E34D5DC" w14:textId="40959D7D" w:rsidR="006F2A91" w:rsidRPr="006F2A91" w:rsidRDefault="009F0E82">
            <w:pPr>
              <w:spacing w:line="259" w:lineRule="auto"/>
              <w:ind w:left="0" w:firstLine="0"/>
              <w:jc w:val="both"/>
              <w:rPr>
                <w:sz w:val="20"/>
              </w:rPr>
            </w:pPr>
            <w:r>
              <w:rPr>
                <w:sz w:val="20"/>
              </w:rPr>
              <w:t xml:space="preserve">__________________________________________________________________________ </w:t>
            </w:r>
          </w:p>
        </w:tc>
      </w:tr>
    </w:tbl>
    <w:p w14:paraId="4893C777" w14:textId="565BA08A" w:rsidR="001778D8" w:rsidRDefault="009F0E82">
      <w:pPr>
        <w:spacing w:after="9" w:line="252" w:lineRule="auto"/>
        <w:ind w:left="-5"/>
        <w:rPr>
          <w:sz w:val="20"/>
        </w:rPr>
      </w:pPr>
      <w:r>
        <w:rPr>
          <w:sz w:val="20"/>
        </w:rPr>
        <w:t xml:space="preserve"> </w:t>
      </w:r>
      <w:r w:rsidR="006F2A91">
        <w:rPr>
          <w:sz w:val="20"/>
        </w:rPr>
        <w:t xml:space="preserve">Pharmacy Phone Number:   </w:t>
      </w:r>
      <w:r w:rsidR="006F2A91">
        <w:rPr>
          <w:sz w:val="20"/>
        </w:rPr>
        <w:t>____________________________________________________________________</w:t>
      </w:r>
    </w:p>
    <w:p w14:paraId="6A6360F9" w14:textId="77777777" w:rsidR="006F2A91" w:rsidRDefault="006F2A91">
      <w:pPr>
        <w:spacing w:after="9" w:line="252" w:lineRule="auto"/>
        <w:ind w:left="-5"/>
        <w:rPr>
          <w:sz w:val="20"/>
        </w:rPr>
      </w:pPr>
    </w:p>
    <w:p w14:paraId="3006D788" w14:textId="77777777" w:rsidR="006F2A91" w:rsidRDefault="006F2A91">
      <w:pPr>
        <w:spacing w:after="9" w:line="252" w:lineRule="auto"/>
        <w:ind w:left="-5"/>
        <w:rPr>
          <w:sz w:val="20"/>
        </w:rPr>
      </w:pPr>
    </w:p>
    <w:p w14:paraId="61433305" w14:textId="77777777" w:rsidR="006F2A91" w:rsidRDefault="006F2A91">
      <w:pPr>
        <w:spacing w:after="9" w:line="252" w:lineRule="auto"/>
        <w:ind w:left="-5"/>
        <w:rPr>
          <w:sz w:val="20"/>
        </w:rPr>
      </w:pPr>
    </w:p>
    <w:p w14:paraId="7F2A712D" w14:textId="77777777" w:rsidR="006F2A91" w:rsidRDefault="006F2A91">
      <w:pPr>
        <w:spacing w:after="9" w:line="252" w:lineRule="auto"/>
        <w:ind w:left="-5"/>
        <w:rPr>
          <w:sz w:val="20"/>
        </w:rPr>
      </w:pPr>
    </w:p>
    <w:p w14:paraId="39A23C68" w14:textId="51D28D6D" w:rsidR="00B8797D" w:rsidRDefault="006F2A91" w:rsidP="00B8797D">
      <w:pPr>
        <w:spacing w:line="259" w:lineRule="auto"/>
        <w:ind w:left="0" w:firstLine="0"/>
        <w:rPr>
          <w:sz w:val="20"/>
        </w:rPr>
      </w:pPr>
      <w:r>
        <w:rPr>
          <w:sz w:val="20"/>
        </w:rPr>
        <w:t xml:space="preserve">Please sign here to confirm you have reviewed the clinic policies on the next page: </w:t>
      </w:r>
      <w:r w:rsidR="00B8797D">
        <w:rPr>
          <w:sz w:val="20"/>
        </w:rPr>
        <w:t xml:space="preserve">  </w:t>
      </w:r>
      <w:r w:rsidR="00B8797D">
        <w:rPr>
          <w:sz w:val="20"/>
        </w:rPr>
        <w:t>__________________________</w:t>
      </w:r>
    </w:p>
    <w:p w14:paraId="0BB1D25A" w14:textId="1FF429B7" w:rsidR="006F2A91" w:rsidRDefault="006F2A91">
      <w:pPr>
        <w:spacing w:after="9" w:line="252" w:lineRule="auto"/>
        <w:ind w:left="-5"/>
        <w:rPr>
          <w:sz w:val="20"/>
        </w:rPr>
      </w:pPr>
    </w:p>
    <w:p w14:paraId="10DCF97F" w14:textId="3E1152F3" w:rsidR="00B8797D" w:rsidRDefault="00B8797D">
      <w:pPr>
        <w:spacing w:after="9" w:line="252" w:lineRule="auto"/>
        <w:ind w:left="-5"/>
      </w:pPr>
    </w:p>
    <w:p w14:paraId="39A7FF48" w14:textId="77777777" w:rsidR="00B8797D" w:rsidRDefault="00B8797D">
      <w:pPr>
        <w:spacing w:after="160" w:line="259" w:lineRule="auto"/>
        <w:ind w:left="0" w:firstLine="0"/>
      </w:pPr>
      <w:r>
        <w:br w:type="page"/>
      </w:r>
    </w:p>
    <w:p w14:paraId="6030D7F4" w14:textId="77777777" w:rsidR="00B8797D" w:rsidRDefault="00B8797D" w:rsidP="00B8797D">
      <w:r>
        <w:rPr>
          <w:noProof/>
        </w:rPr>
        <w:lastRenderedPageBreak/>
        <mc:AlternateContent>
          <mc:Choice Requires="wps">
            <w:drawing>
              <wp:anchor distT="0" distB="0" distL="114300" distR="114300" simplePos="0" relativeHeight="251660288" behindDoc="0" locked="0" layoutInCell="1" allowOverlap="1" wp14:anchorId="4CD984E1" wp14:editId="4FCB9264">
                <wp:simplePos x="0" y="0"/>
                <wp:positionH relativeFrom="column">
                  <wp:posOffset>3505200</wp:posOffset>
                </wp:positionH>
                <wp:positionV relativeFrom="paragraph">
                  <wp:posOffset>-171450</wp:posOffset>
                </wp:positionV>
                <wp:extent cx="3719830" cy="9671050"/>
                <wp:effectExtent l="0" t="0" r="1270" b="6350"/>
                <wp:wrapNone/>
                <wp:docPr id="443218233" name="Text Box 2"/>
                <wp:cNvGraphicFramePr/>
                <a:graphic xmlns:a="http://schemas.openxmlformats.org/drawingml/2006/main">
                  <a:graphicData uri="http://schemas.microsoft.com/office/word/2010/wordprocessingShape">
                    <wps:wsp>
                      <wps:cNvSpPr txBox="1"/>
                      <wps:spPr>
                        <a:xfrm>
                          <a:off x="0" y="0"/>
                          <a:ext cx="3719830" cy="9671050"/>
                        </a:xfrm>
                        <a:prstGeom prst="rect">
                          <a:avLst/>
                        </a:prstGeom>
                        <a:solidFill>
                          <a:schemeClr val="lt1"/>
                        </a:solidFill>
                        <a:ln w="6350">
                          <a:noFill/>
                        </a:ln>
                      </wps:spPr>
                      <wps:txbx>
                        <w:txbxContent>
                          <w:p w14:paraId="6844116B" w14:textId="77777777" w:rsidR="00B8797D" w:rsidRPr="006645FB" w:rsidRDefault="00B8797D" w:rsidP="00B8797D">
                            <w:pPr>
                              <w:spacing w:after="240"/>
                              <w:rPr>
                                <w:rFonts w:eastAsia="Times New Roman"/>
                                <w:sz w:val="26"/>
                                <w:szCs w:val="26"/>
                              </w:rPr>
                            </w:pPr>
                            <w:r>
                              <w:rPr>
                                <w:rFonts w:eastAsia="Times New Roman"/>
                                <w:sz w:val="26"/>
                                <w:szCs w:val="26"/>
                              </w:rPr>
                              <w:t xml:space="preserve">   2. </w:t>
                            </w:r>
                            <w:r w:rsidRPr="006645FB">
                              <w:rPr>
                                <w:rFonts w:eastAsia="Times New Roman"/>
                                <w:sz w:val="26"/>
                                <w:szCs w:val="26"/>
                              </w:rPr>
                              <w:t xml:space="preserve"> Parents/patients are responsible to remember their appointment. Email reminders of upcoming appointments will be sent out a few days prior to the appointment. We don't always do reminder calls. </w:t>
                            </w:r>
                            <w:r>
                              <w:rPr>
                                <w:rFonts w:eastAsia="Times New Roman"/>
                                <w:sz w:val="26"/>
                                <w:szCs w:val="26"/>
                              </w:rPr>
                              <w:t xml:space="preserve">   </w:t>
                            </w:r>
                            <w:r>
                              <w:rPr>
                                <w:rFonts w:eastAsia="Times New Roman"/>
                                <w:sz w:val="26"/>
                                <w:szCs w:val="26"/>
                              </w:rPr>
                              <w:br/>
                              <w:t xml:space="preserve">   3. </w:t>
                            </w:r>
                            <w:r w:rsidRPr="006645FB">
                              <w:rPr>
                                <w:rFonts w:eastAsia="Times New Roman"/>
                                <w:b/>
                                <w:bCs/>
                                <w:sz w:val="26"/>
                                <w:szCs w:val="26"/>
                              </w:rPr>
                              <w:t>All appointments must be cancelled or rescheduled by phone or email at least 24-48 business hours in advance of the appointment date/time</w:t>
                            </w:r>
                            <w:r w:rsidRPr="006645FB">
                              <w:rPr>
                                <w:rFonts w:eastAsia="Times New Roman"/>
                                <w:sz w:val="26"/>
                                <w:szCs w:val="26"/>
                              </w:rPr>
                              <w:t xml:space="preserve">. </w:t>
                            </w:r>
                            <w:r>
                              <w:rPr>
                                <w:rFonts w:eastAsia="Times New Roman"/>
                                <w:sz w:val="26"/>
                                <w:szCs w:val="26"/>
                              </w:rPr>
                              <w:t>(48 business hours for consult appointments and 24 business hours for all other appointments.)</w:t>
                            </w:r>
                            <w:r w:rsidRPr="006645FB">
                              <w:rPr>
                                <w:rFonts w:eastAsia="Times New Roman"/>
                                <w:sz w:val="26"/>
                                <w:szCs w:val="26"/>
                              </w:rPr>
                              <w:br/>
                            </w:r>
                            <w:r>
                              <w:rPr>
                                <w:rFonts w:eastAsia="Times New Roman"/>
                                <w:sz w:val="26"/>
                                <w:szCs w:val="26"/>
                              </w:rPr>
                              <w:t xml:space="preserve">   4. </w:t>
                            </w:r>
                            <w:r w:rsidRPr="006645FB">
                              <w:rPr>
                                <w:rFonts w:eastAsia="Times New Roman"/>
                                <w:b/>
                                <w:bCs/>
                                <w:sz w:val="26"/>
                                <w:szCs w:val="26"/>
                              </w:rPr>
                              <w:t>Cancelled appointment slots</w:t>
                            </w:r>
                            <w:r w:rsidRPr="006645FB">
                              <w:rPr>
                                <w:rFonts w:eastAsia="Times New Roman"/>
                                <w:sz w:val="26"/>
                                <w:szCs w:val="26"/>
                              </w:rPr>
                              <w:t xml:space="preserve"> will be used for viral/same day appointment requests, which will be booked by phone in the morning. </w:t>
                            </w:r>
                            <w:r w:rsidRPr="006645FB">
                              <w:rPr>
                                <w:rFonts w:eastAsia="Times New Roman"/>
                                <w:sz w:val="26"/>
                                <w:szCs w:val="26"/>
                              </w:rPr>
                              <w:br/>
                            </w:r>
                            <w:r>
                              <w:rPr>
                                <w:rFonts w:eastAsia="Times New Roman"/>
                                <w:sz w:val="26"/>
                                <w:szCs w:val="26"/>
                              </w:rPr>
                              <w:t xml:space="preserve">   5. </w:t>
                            </w:r>
                            <w:r w:rsidRPr="006645FB">
                              <w:rPr>
                                <w:rFonts w:eastAsia="Times New Roman"/>
                                <w:b/>
                                <w:bCs/>
                                <w:sz w:val="26"/>
                                <w:szCs w:val="26"/>
                              </w:rPr>
                              <w:t>Missed appointments, no shows, or late cancellations will be subject to a fee</w:t>
                            </w:r>
                            <w:r w:rsidRPr="006645FB">
                              <w:rPr>
                                <w:rFonts w:eastAsia="Times New Roman"/>
                                <w:sz w:val="26"/>
                                <w:szCs w:val="26"/>
                              </w:rPr>
                              <w:t xml:space="preserve">. </w:t>
                            </w:r>
                            <w:r w:rsidRPr="006645FB">
                              <w:rPr>
                                <w:rFonts w:eastAsia="Times New Roman"/>
                                <w:sz w:val="26"/>
                                <w:szCs w:val="26"/>
                              </w:rPr>
                              <w:br/>
                            </w:r>
                            <w:r>
                              <w:rPr>
                                <w:rFonts w:eastAsia="Times New Roman"/>
                                <w:sz w:val="26"/>
                                <w:szCs w:val="26"/>
                              </w:rPr>
                              <w:t xml:space="preserve">   6. </w:t>
                            </w:r>
                            <w:r w:rsidRPr="006645FB">
                              <w:rPr>
                                <w:rFonts w:eastAsia="Times New Roman"/>
                                <w:sz w:val="26"/>
                                <w:szCs w:val="26"/>
                              </w:rPr>
                              <w:t>Repeatedly missing appointments or showing up late impairs the doctor's ability to provide adequate patient care. This may result in termination of the patient from the practice.</w:t>
                            </w:r>
                          </w:p>
                          <w:p w14:paraId="165D1555" w14:textId="77777777" w:rsidR="00B8797D" w:rsidRPr="006645FB" w:rsidRDefault="00B8797D" w:rsidP="00B8797D">
                            <w:pPr>
                              <w:pStyle w:val="ListParagraph"/>
                              <w:numPr>
                                <w:ilvl w:val="0"/>
                                <w:numId w:val="1"/>
                              </w:numPr>
                              <w:spacing w:after="240"/>
                              <w:rPr>
                                <w:rFonts w:eastAsia="Times New Roman"/>
                                <w:sz w:val="26"/>
                                <w:szCs w:val="26"/>
                              </w:rPr>
                            </w:pPr>
                            <w:r w:rsidRPr="006645FB">
                              <w:rPr>
                                <w:rFonts w:eastAsia="Times New Roman"/>
                                <w:b/>
                                <w:bCs/>
                                <w:sz w:val="26"/>
                                <w:szCs w:val="26"/>
                                <w:u w:val="single"/>
                              </w:rPr>
                              <w:t>Uninsured Services:</w:t>
                            </w:r>
                            <w:r w:rsidRPr="006645FB">
                              <w:rPr>
                                <w:rFonts w:eastAsia="Times New Roman"/>
                                <w:sz w:val="26"/>
                                <w:szCs w:val="26"/>
                              </w:rPr>
                              <w:t xml:space="preserve"> </w:t>
                            </w:r>
                            <w:r w:rsidRPr="006645FB">
                              <w:rPr>
                                <w:rFonts w:eastAsia="Times New Roman"/>
                                <w:sz w:val="26"/>
                                <w:szCs w:val="26"/>
                              </w:rPr>
                              <w:br/>
                              <w:t>Not all medical services are insured by OHIP (forms/letters, travel vaccines</w:t>
                            </w:r>
                            <w:r>
                              <w:rPr>
                                <w:rFonts w:eastAsia="Times New Roman"/>
                                <w:sz w:val="26"/>
                                <w:szCs w:val="26"/>
                              </w:rPr>
                              <w:t>, etc.</w:t>
                            </w:r>
                            <w:r w:rsidRPr="006645FB">
                              <w:rPr>
                                <w:rFonts w:eastAsia="Times New Roman"/>
                                <w:sz w:val="26"/>
                                <w:szCs w:val="26"/>
                              </w:rPr>
                              <w:t>). We will inform patients in advance of the charges for the service. The clinic accepts several forms of payment - cash, debit, and credit. Please note we can only accept credit cards over the phone, not debit visas.</w:t>
                            </w:r>
                          </w:p>
                          <w:p w14:paraId="0C082118" w14:textId="77777777" w:rsidR="00B8797D" w:rsidRPr="006645FB" w:rsidRDefault="00B8797D" w:rsidP="00B8797D">
                            <w:pPr>
                              <w:pStyle w:val="ListParagraph"/>
                              <w:numPr>
                                <w:ilvl w:val="0"/>
                                <w:numId w:val="1"/>
                              </w:numPr>
                              <w:rPr>
                                <w:rFonts w:eastAsia="Times New Roman"/>
                                <w:sz w:val="26"/>
                                <w:szCs w:val="26"/>
                              </w:rPr>
                            </w:pPr>
                            <w:r w:rsidRPr="006645FB">
                              <w:rPr>
                                <w:rFonts w:eastAsia="Times New Roman"/>
                                <w:b/>
                                <w:bCs/>
                                <w:sz w:val="26"/>
                                <w:szCs w:val="26"/>
                                <w:u w:val="single"/>
                              </w:rPr>
                              <w:t xml:space="preserve">Clinic Environment: </w:t>
                            </w:r>
                            <w:r w:rsidRPr="006645FB">
                              <w:rPr>
                                <w:rFonts w:eastAsia="Times New Roman"/>
                                <w:sz w:val="26"/>
                                <w:szCs w:val="26"/>
                              </w:rPr>
                              <w:br/>
                              <w:t xml:space="preserve">We are committed to creating a comfortable and respectful environment for patients, parents, staff, and doctors. </w:t>
                            </w:r>
                            <w:r w:rsidRPr="006645FB">
                              <w:rPr>
                                <w:rFonts w:eastAsia="Times New Roman"/>
                                <w:b/>
                                <w:bCs/>
                                <w:sz w:val="26"/>
                                <w:szCs w:val="26"/>
                              </w:rPr>
                              <w:t xml:space="preserve">Zero tolerance policy for any harassment or abuse or hostile behaviour toward staff, nurses, doctors, other patients, or their families in person or via phone. </w:t>
                            </w:r>
                            <w:r w:rsidRPr="006645FB">
                              <w:rPr>
                                <w:rFonts w:eastAsia="Times New Roman"/>
                                <w:sz w:val="26"/>
                                <w:szCs w:val="26"/>
                              </w:rPr>
                              <w:t>This behaviour is grounds for dismissal from the practice.</w:t>
                            </w:r>
                            <w:r w:rsidRPr="006645FB">
                              <w:rPr>
                                <w:rFonts w:eastAsia="Times New Roman"/>
                                <w:b/>
                                <w:bCs/>
                                <w:sz w:val="26"/>
                                <w:szCs w:val="26"/>
                              </w:rPr>
                              <w:t xml:space="preserve"> </w:t>
                            </w:r>
                            <w:r w:rsidRPr="006645FB">
                              <w:rPr>
                                <w:rFonts w:eastAsia="Times New Roman"/>
                                <w:b/>
                                <w:bCs/>
                                <w:sz w:val="26"/>
                                <w:szCs w:val="26"/>
                              </w:rPr>
                              <w:br/>
                            </w:r>
                            <w:r w:rsidRPr="006645FB">
                              <w:rPr>
                                <w:rFonts w:eastAsia="Times New Roman"/>
                                <w:b/>
                                <w:bCs/>
                                <w:sz w:val="26"/>
                                <w:szCs w:val="26"/>
                              </w:rPr>
                              <w:br/>
                              <w:t>No audio/video recording is permitted</w:t>
                            </w:r>
                            <w:r w:rsidRPr="006645FB">
                              <w:rPr>
                                <w:rFonts w:eastAsia="Times New Roman"/>
                                <w:sz w:val="26"/>
                                <w:szCs w:val="26"/>
                              </w:rPr>
                              <w:t xml:space="preserve"> without both staff, nurses, doctors, and patient's permission. </w:t>
                            </w:r>
                            <w:r w:rsidRPr="006645FB">
                              <w:rPr>
                                <w:rFonts w:eastAsia="Times New Roman"/>
                                <w:sz w:val="26"/>
                                <w:szCs w:val="26"/>
                              </w:rPr>
                              <w:br/>
                            </w:r>
                            <w:r w:rsidRPr="006645FB">
                              <w:rPr>
                                <w:rFonts w:eastAsia="Times New Roman"/>
                                <w:sz w:val="26"/>
                                <w:szCs w:val="26"/>
                              </w:rPr>
                              <w:br/>
                            </w:r>
                            <w:r w:rsidRPr="006645FB">
                              <w:rPr>
                                <w:rFonts w:eastAsia="Times New Roman"/>
                                <w:i/>
                                <w:iCs/>
                                <w:sz w:val="26"/>
                                <w:szCs w:val="26"/>
                              </w:rPr>
                              <w:t>We appreciate your collaboration, Central Park Medical Clinic Staff.</w:t>
                            </w:r>
                          </w:p>
                          <w:p w14:paraId="2EEA4693" w14:textId="77777777" w:rsidR="00B8797D" w:rsidRDefault="00B8797D" w:rsidP="00B87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984E1" id="_x0000_t202" coordsize="21600,21600" o:spt="202" path="m,l,21600r21600,l21600,xe">
                <v:stroke joinstyle="miter"/>
                <v:path gradientshapeok="t" o:connecttype="rect"/>
              </v:shapetype>
              <v:shape id="Text Box 2" o:spid="_x0000_s1026" type="#_x0000_t202" style="position:absolute;left:0;text-align:left;margin-left:276pt;margin-top:-13.5pt;width:292.9pt;height:7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" fillcolor="white [3201]" stroked="f" strokeweight=".5pt">
                <v:textbox>
                  <w:txbxContent>
                    <w:p w14:paraId="6844116B" w14:textId="77777777" w:rsidR="00B8797D" w:rsidRPr="006645FB" w:rsidRDefault="00B8797D" w:rsidP="00B8797D">
                      <w:pPr>
                        <w:spacing w:after="240"/>
                        <w:rPr>
                          <w:rFonts w:eastAsia="Times New Roman"/>
                          <w:sz w:val="26"/>
                          <w:szCs w:val="26"/>
                        </w:rPr>
                      </w:pPr>
                      <w:r>
                        <w:rPr>
                          <w:rFonts w:eastAsia="Times New Roman"/>
                          <w:sz w:val="26"/>
                          <w:szCs w:val="26"/>
                        </w:rPr>
                        <w:t xml:space="preserve">   2. </w:t>
                      </w:r>
                      <w:r w:rsidRPr="006645FB">
                        <w:rPr>
                          <w:rFonts w:eastAsia="Times New Roman"/>
                          <w:sz w:val="26"/>
                          <w:szCs w:val="26"/>
                        </w:rPr>
                        <w:t xml:space="preserve"> Parents/patients are responsible to remember their appointment. Email reminders of upcoming appointments will be sent out a few days prior to the appointment. We don't always do reminder calls. </w:t>
                      </w:r>
                      <w:r>
                        <w:rPr>
                          <w:rFonts w:eastAsia="Times New Roman"/>
                          <w:sz w:val="26"/>
                          <w:szCs w:val="26"/>
                        </w:rPr>
                        <w:t xml:space="preserve">   </w:t>
                      </w:r>
                      <w:r>
                        <w:rPr>
                          <w:rFonts w:eastAsia="Times New Roman"/>
                          <w:sz w:val="26"/>
                          <w:szCs w:val="26"/>
                        </w:rPr>
                        <w:br/>
                        <w:t xml:space="preserve">   3. </w:t>
                      </w:r>
                      <w:r w:rsidRPr="006645FB">
                        <w:rPr>
                          <w:rFonts w:eastAsia="Times New Roman"/>
                          <w:b/>
                          <w:bCs/>
                          <w:sz w:val="26"/>
                          <w:szCs w:val="26"/>
                        </w:rPr>
                        <w:t>All appointments must be cancelled or rescheduled by phone or email at least 24-48 business hours in advance of the appointment date/time</w:t>
                      </w:r>
                      <w:r w:rsidRPr="006645FB">
                        <w:rPr>
                          <w:rFonts w:eastAsia="Times New Roman"/>
                          <w:sz w:val="26"/>
                          <w:szCs w:val="26"/>
                        </w:rPr>
                        <w:t xml:space="preserve">. </w:t>
                      </w:r>
                      <w:r>
                        <w:rPr>
                          <w:rFonts w:eastAsia="Times New Roman"/>
                          <w:sz w:val="26"/>
                          <w:szCs w:val="26"/>
                        </w:rPr>
                        <w:t>(48 business hours for consult appointments and 24 business hours for all other appointments.)</w:t>
                      </w:r>
                      <w:r w:rsidRPr="006645FB">
                        <w:rPr>
                          <w:rFonts w:eastAsia="Times New Roman"/>
                          <w:sz w:val="26"/>
                          <w:szCs w:val="26"/>
                        </w:rPr>
                        <w:br/>
                      </w:r>
                      <w:r>
                        <w:rPr>
                          <w:rFonts w:eastAsia="Times New Roman"/>
                          <w:sz w:val="26"/>
                          <w:szCs w:val="26"/>
                        </w:rPr>
                        <w:t xml:space="preserve">   4. </w:t>
                      </w:r>
                      <w:r w:rsidRPr="006645FB">
                        <w:rPr>
                          <w:rFonts w:eastAsia="Times New Roman"/>
                          <w:b/>
                          <w:bCs/>
                          <w:sz w:val="26"/>
                          <w:szCs w:val="26"/>
                        </w:rPr>
                        <w:t>Cancelled appointment slots</w:t>
                      </w:r>
                      <w:r w:rsidRPr="006645FB">
                        <w:rPr>
                          <w:rFonts w:eastAsia="Times New Roman"/>
                          <w:sz w:val="26"/>
                          <w:szCs w:val="26"/>
                        </w:rPr>
                        <w:t xml:space="preserve"> will be used for viral/same day appointment requests, which will be booked by phone in the morning. </w:t>
                      </w:r>
                      <w:r w:rsidRPr="006645FB">
                        <w:rPr>
                          <w:rFonts w:eastAsia="Times New Roman"/>
                          <w:sz w:val="26"/>
                          <w:szCs w:val="26"/>
                        </w:rPr>
                        <w:br/>
                      </w:r>
                      <w:r>
                        <w:rPr>
                          <w:rFonts w:eastAsia="Times New Roman"/>
                          <w:sz w:val="26"/>
                          <w:szCs w:val="26"/>
                        </w:rPr>
                        <w:t xml:space="preserve">   5. </w:t>
                      </w:r>
                      <w:r w:rsidRPr="006645FB">
                        <w:rPr>
                          <w:rFonts w:eastAsia="Times New Roman"/>
                          <w:b/>
                          <w:bCs/>
                          <w:sz w:val="26"/>
                          <w:szCs w:val="26"/>
                        </w:rPr>
                        <w:t>Missed appointments, no shows, or late cancellations will be subject to a fee</w:t>
                      </w:r>
                      <w:r w:rsidRPr="006645FB">
                        <w:rPr>
                          <w:rFonts w:eastAsia="Times New Roman"/>
                          <w:sz w:val="26"/>
                          <w:szCs w:val="26"/>
                        </w:rPr>
                        <w:t xml:space="preserve">. </w:t>
                      </w:r>
                      <w:r w:rsidRPr="006645FB">
                        <w:rPr>
                          <w:rFonts w:eastAsia="Times New Roman"/>
                          <w:sz w:val="26"/>
                          <w:szCs w:val="26"/>
                        </w:rPr>
                        <w:br/>
                      </w:r>
                      <w:r>
                        <w:rPr>
                          <w:rFonts w:eastAsia="Times New Roman"/>
                          <w:sz w:val="26"/>
                          <w:szCs w:val="26"/>
                        </w:rPr>
                        <w:t xml:space="preserve">   6. </w:t>
                      </w:r>
                      <w:r w:rsidRPr="006645FB">
                        <w:rPr>
                          <w:rFonts w:eastAsia="Times New Roman"/>
                          <w:sz w:val="26"/>
                          <w:szCs w:val="26"/>
                        </w:rPr>
                        <w:t>Repeatedly missing appointments or showing up late impairs the doctor's ability to provide adequate patient care. This may result in termination of the patient from the practice.</w:t>
                      </w:r>
                    </w:p>
                    <w:p w14:paraId="165D1555" w14:textId="77777777" w:rsidR="00B8797D" w:rsidRPr="006645FB" w:rsidRDefault="00B8797D" w:rsidP="00B8797D">
                      <w:pPr>
                        <w:pStyle w:val="ListParagraph"/>
                        <w:numPr>
                          <w:ilvl w:val="0"/>
                          <w:numId w:val="1"/>
                        </w:numPr>
                        <w:spacing w:after="240"/>
                        <w:rPr>
                          <w:rFonts w:eastAsia="Times New Roman"/>
                          <w:sz w:val="26"/>
                          <w:szCs w:val="26"/>
                        </w:rPr>
                      </w:pPr>
                      <w:r w:rsidRPr="006645FB">
                        <w:rPr>
                          <w:rFonts w:eastAsia="Times New Roman"/>
                          <w:b/>
                          <w:bCs/>
                          <w:sz w:val="26"/>
                          <w:szCs w:val="26"/>
                          <w:u w:val="single"/>
                        </w:rPr>
                        <w:t>Uninsured Services:</w:t>
                      </w:r>
                      <w:r w:rsidRPr="006645FB">
                        <w:rPr>
                          <w:rFonts w:eastAsia="Times New Roman"/>
                          <w:sz w:val="26"/>
                          <w:szCs w:val="26"/>
                        </w:rPr>
                        <w:t xml:space="preserve"> </w:t>
                      </w:r>
                      <w:r w:rsidRPr="006645FB">
                        <w:rPr>
                          <w:rFonts w:eastAsia="Times New Roman"/>
                          <w:sz w:val="26"/>
                          <w:szCs w:val="26"/>
                        </w:rPr>
                        <w:br/>
                        <w:t>Not all medical services are insured by OHIP (forms/letters, travel vaccines</w:t>
                      </w:r>
                      <w:r>
                        <w:rPr>
                          <w:rFonts w:eastAsia="Times New Roman"/>
                          <w:sz w:val="26"/>
                          <w:szCs w:val="26"/>
                        </w:rPr>
                        <w:t>, etc.</w:t>
                      </w:r>
                      <w:r w:rsidRPr="006645FB">
                        <w:rPr>
                          <w:rFonts w:eastAsia="Times New Roman"/>
                          <w:sz w:val="26"/>
                          <w:szCs w:val="26"/>
                        </w:rPr>
                        <w:t>). We will inform patients in advance of the charges for the service. The clinic accepts several forms of payment - cash, debit, and credit. Please note we can only accept credit cards over the phone, not debit visas.</w:t>
                      </w:r>
                    </w:p>
                    <w:p w14:paraId="0C082118" w14:textId="77777777" w:rsidR="00B8797D" w:rsidRPr="006645FB" w:rsidRDefault="00B8797D" w:rsidP="00B8797D">
                      <w:pPr>
                        <w:pStyle w:val="ListParagraph"/>
                        <w:numPr>
                          <w:ilvl w:val="0"/>
                          <w:numId w:val="1"/>
                        </w:numPr>
                        <w:rPr>
                          <w:rFonts w:eastAsia="Times New Roman"/>
                          <w:sz w:val="26"/>
                          <w:szCs w:val="26"/>
                        </w:rPr>
                      </w:pPr>
                      <w:r w:rsidRPr="006645FB">
                        <w:rPr>
                          <w:rFonts w:eastAsia="Times New Roman"/>
                          <w:b/>
                          <w:bCs/>
                          <w:sz w:val="26"/>
                          <w:szCs w:val="26"/>
                          <w:u w:val="single"/>
                        </w:rPr>
                        <w:t xml:space="preserve">Clinic Environment: </w:t>
                      </w:r>
                      <w:r w:rsidRPr="006645FB">
                        <w:rPr>
                          <w:rFonts w:eastAsia="Times New Roman"/>
                          <w:sz w:val="26"/>
                          <w:szCs w:val="26"/>
                        </w:rPr>
                        <w:br/>
                        <w:t xml:space="preserve">We are committed to creating a comfortable and respectful environment for patients, parents, staff, and doctors. </w:t>
                      </w:r>
                      <w:r w:rsidRPr="006645FB">
                        <w:rPr>
                          <w:rFonts w:eastAsia="Times New Roman"/>
                          <w:b/>
                          <w:bCs/>
                          <w:sz w:val="26"/>
                          <w:szCs w:val="26"/>
                        </w:rPr>
                        <w:t xml:space="preserve">Zero tolerance policy for any harassment or abuse or hostile behaviour toward staff, nurses, doctors, other patients, or their families in person or via phone. </w:t>
                      </w:r>
                      <w:r w:rsidRPr="006645FB">
                        <w:rPr>
                          <w:rFonts w:eastAsia="Times New Roman"/>
                          <w:sz w:val="26"/>
                          <w:szCs w:val="26"/>
                        </w:rPr>
                        <w:t>This behaviour is grounds for dismissal from the practice.</w:t>
                      </w:r>
                      <w:r w:rsidRPr="006645FB">
                        <w:rPr>
                          <w:rFonts w:eastAsia="Times New Roman"/>
                          <w:b/>
                          <w:bCs/>
                          <w:sz w:val="26"/>
                          <w:szCs w:val="26"/>
                        </w:rPr>
                        <w:t xml:space="preserve"> </w:t>
                      </w:r>
                      <w:r w:rsidRPr="006645FB">
                        <w:rPr>
                          <w:rFonts w:eastAsia="Times New Roman"/>
                          <w:b/>
                          <w:bCs/>
                          <w:sz w:val="26"/>
                          <w:szCs w:val="26"/>
                        </w:rPr>
                        <w:br/>
                      </w:r>
                      <w:r w:rsidRPr="006645FB">
                        <w:rPr>
                          <w:rFonts w:eastAsia="Times New Roman"/>
                          <w:b/>
                          <w:bCs/>
                          <w:sz w:val="26"/>
                          <w:szCs w:val="26"/>
                        </w:rPr>
                        <w:br/>
                        <w:t>No audio/video recording is permitted</w:t>
                      </w:r>
                      <w:r w:rsidRPr="006645FB">
                        <w:rPr>
                          <w:rFonts w:eastAsia="Times New Roman"/>
                          <w:sz w:val="26"/>
                          <w:szCs w:val="26"/>
                        </w:rPr>
                        <w:t xml:space="preserve"> without both staff, nurses, doctors, and patient's permission. </w:t>
                      </w:r>
                      <w:r w:rsidRPr="006645FB">
                        <w:rPr>
                          <w:rFonts w:eastAsia="Times New Roman"/>
                          <w:sz w:val="26"/>
                          <w:szCs w:val="26"/>
                        </w:rPr>
                        <w:br/>
                      </w:r>
                      <w:r w:rsidRPr="006645FB">
                        <w:rPr>
                          <w:rFonts w:eastAsia="Times New Roman"/>
                          <w:sz w:val="26"/>
                          <w:szCs w:val="26"/>
                        </w:rPr>
                        <w:br/>
                      </w:r>
                      <w:r w:rsidRPr="006645FB">
                        <w:rPr>
                          <w:rFonts w:eastAsia="Times New Roman"/>
                          <w:i/>
                          <w:iCs/>
                          <w:sz w:val="26"/>
                          <w:szCs w:val="26"/>
                        </w:rPr>
                        <w:t>We appreciate your collaboration, Central Park Medical Clinic Staff.</w:t>
                      </w:r>
                    </w:p>
                    <w:p w14:paraId="2EEA4693" w14:textId="77777777" w:rsidR="00B8797D" w:rsidRDefault="00B8797D" w:rsidP="00B8797D"/>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BBDA52" wp14:editId="74B36D61">
                <wp:simplePos x="0" y="0"/>
                <wp:positionH relativeFrom="column">
                  <wp:posOffset>-330200</wp:posOffset>
                </wp:positionH>
                <wp:positionV relativeFrom="paragraph">
                  <wp:posOffset>1524000</wp:posOffset>
                </wp:positionV>
                <wp:extent cx="3688715" cy="7924800"/>
                <wp:effectExtent l="0" t="0" r="0" b="0"/>
                <wp:wrapNone/>
                <wp:docPr id="871240753" name="Text Box 1"/>
                <wp:cNvGraphicFramePr/>
                <a:graphic xmlns:a="http://schemas.openxmlformats.org/drawingml/2006/main">
                  <a:graphicData uri="http://schemas.microsoft.com/office/word/2010/wordprocessingShape">
                    <wps:wsp>
                      <wps:cNvSpPr txBox="1"/>
                      <wps:spPr>
                        <a:xfrm>
                          <a:off x="0" y="0"/>
                          <a:ext cx="3688715" cy="7924800"/>
                        </a:xfrm>
                        <a:prstGeom prst="rect">
                          <a:avLst/>
                        </a:prstGeom>
                        <a:noFill/>
                        <a:ln w="6350">
                          <a:noFill/>
                        </a:ln>
                      </wps:spPr>
                      <wps:txbx>
                        <w:txbxContent>
                          <w:p w14:paraId="267F74F6" w14:textId="77777777" w:rsidR="00B8797D" w:rsidRDefault="00B8797D" w:rsidP="00B8797D">
                            <w:pPr>
                              <w:rPr>
                                <w:rFonts w:asciiTheme="minorHAnsi" w:hAnsiTheme="minorHAnsi" w:cstheme="minorHAnsi"/>
                                <w:b/>
                                <w:bCs/>
                                <w:sz w:val="26"/>
                                <w:szCs w:val="26"/>
                                <w:u w:val="single"/>
                              </w:rPr>
                            </w:pPr>
                          </w:p>
                          <w:p w14:paraId="02B6C2A2"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b/>
                                <w:bCs/>
                                <w:sz w:val="26"/>
                                <w:szCs w:val="26"/>
                                <w:u w:val="single"/>
                              </w:rPr>
                              <w:t>Clinic Policies</w:t>
                            </w:r>
                          </w:p>
                          <w:p w14:paraId="38557C58"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sz w:val="26"/>
                                <w:szCs w:val="26"/>
                              </w:rPr>
                              <w:t> </w:t>
                            </w:r>
                          </w:p>
                          <w:p w14:paraId="42901E5A"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i/>
                                <w:iCs/>
                                <w:sz w:val="26"/>
                                <w:szCs w:val="26"/>
                              </w:rPr>
                              <w:t>Central Park Medical Clinic and its staff are committed to providing quality and comprehensive medical care. The policies below outline how our patients and their families can help us achieve our goal.</w:t>
                            </w:r>
                          </w:p>
                          <w:p w14:paraId="2DE94022"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sz w:val="26"/>
                                <w:szCs w:val="26"/>
                              </w:rPr>
                              <w:t> </w:t>
                            </w:r>
                          </w:p>
                          <w:p w14:paraId="684E1F3B"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b/>
                                <w:bCs/>
                                <w:sz w:val="26"/>
                                <w:szCs w:val="26"/>
                              </w:rPr>
                              <w:t xml:space="preserve">Please read the following carefully. </w:t>
                            </w:r>
                          </w:p>
                          <w:p w14:paraId="18111432"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sz w:val="26"/>
                                <w:szCs w:val="26"/>
                              </w:rPr>
                              <w:t> </w:t>
                            </w:r>
                          </w:p>
                          <w:p w14:paraId="62407C02" w14:textId="77777777" w:rsidR="00B8797D" w:rsidRPr="006645FB" w:rsidRDefault="00B8797D" w:rsidP="00B8797D">
                            <w:pPr>
                              <w:pStyle w:val="ListParagraph"/>
                              <w:numPr>
                                <w:ilvl w:val="0"/>
                                <w:numId w:val="1"/>
                              </w:numPr>
                              <w:spacing w:after="240"/>
                              <w:rPr>
                                <w:rFonts w:asciiTheme="minorHAnsi" w:eastAsia="Times New Roman" w:hAnsiTheme="minorHAnsi" w:cstheme="minorHAnsi"/>
                                <w:sz w:val="26"/>
                                <w:szCs w:val="26"/>
                              </w:rPr>
                            </w:pPr>
                            <w:r w:rsidRPr="006645FB">
                              <w:rPr>
                                <w:rFonts w:asciiTheme="minorHAnsi" w:eastAsia="Times New Roman" w:hAnsiTheme="minorHAnsi" w:cstheme="minorHAnsi"/>
                                <w:b/>
                                <w:bCs/>
                                <w:sz w:val="26"/>
                                <w:szCs w:val="26"/>
                                <w:u w:val="single"/>
                              </w:rPr>
                              <w:t xml:space="preserve">Documentation Requirements: </w:t>
                            </w:r>
                            <w:r w:rsidRPr="006645FB">
                              <w:rPr>
                                <w:rFonts w:asciiTheme="minorHAnsi" w:eastAsia="Times New Roman" w:hAnsiTheme="minorHAnsi" w:cstheme="minorHAnsi"/>
                                <w:sz w:val="26"/>
                                <w:szCs w:val="26"/>
                                <w:u w:val="single"/>
                              </w:rPr>
                              <w:br/>
                            </w:r>
                            <w:r w:rsidRPr="006645FB">
                              <w:rPr>
                                <w:rFonts w:asciiTheme="minorHAnsi" w:eastAsia="Times New Roman" w:hAnsiTheme="minorHAnsi" w:cstheme="minorHAnsi"/>
                                <w:sz w:val="26"/>
                                <w:szCs w:val="26"/>
                              </w:rPr>
                              <w:t xml:space="preserve">All patients must present a </w:t>
                            </w:r>
                            <w:r w:rsidRPr="006645FB">
                              <w:rPr>
                                <w:rFonts w:asciiTheme="minorHAnsi" w:eastAsia="Times New Roman" w:hAnsiTheme="minorHAnsi" w:cstheme="minorHAnsi"/>
                                <w:b/>
                                <w:bCs/>
                                <w:sz w:val="26"/>
                                <w:szCs w:val="26"/>
                              </w:rPr>
                              <w:t>valid health card at ALL medical visits</w:t>
                            </w:r>
                            <w:r w:rsidRPr="006645FB">
                              <w:rPr>
                                <w:rFonts w:asciiTheme="minorHAnsi" w:eastAsia="Times New Roman" w:hAnsiTheme="minorHAnsi" w:cstheme="minorHAnsi"/>
                                <w:sz w:val="26"/>
                                <w:szCs w:val="26"/>
                              </w:rPr>
                              <w:t xml:space="preserve">. No valid health card at the time of the visit, results in a missed appointment, and may be subject to a fee. </w:t>
                            </w:r>
                          </w:p>
                          <w:p w14:paraId="5EE23B41" w14:textId="77777777" w:rsidR="00B8797D" w:rsidRDefault="00B8797D" w:rsidP="00B8797D">
                            <w:pPr>
                              <w:pStyle w:val="ListParagraph"/>
                              <w:numPr>
                                <w:ilvl w:val="0"/>
                                <w:numId w:val="1"/>
                              </w:numPr>
                              <w:spacing w:after="240"/>
                              <w:rPr>
                                <w:rFonts w:asciiTheme="minorHAnsi" w:eastAsia="Times New Roman" w:hAnsiTheme="minorHAnsi" w:cstheme="minorHAnsi"/>
                                <w:sz w:val="26"/>
                                <w:szCs w:val="26"/>
                              </w:rPr>
                            </w:pPr>
                            <w:r w:rsidRPr="006645FB">
                              <w:rPr>
                                <w:rFonts w:asciiTheme="minorHAnsi" w:eastAsia="Times New Roman" w:hAnsiTheme="minorHAnsi" w:cstheme="minorHAnsi"/>
                                <w:b/>
                                <w:bCs/>
                                <w:sz w:val="26"/>
                                <w:szCs w:val="26"/>
                                <w:u w:val="single"/>
                              </w:rPr>
                              <w:t xml:space="preserve">Patient Appointments: </w:t>
                            </w:r>
                            <w:r w:rsidRPr="006645FB">
                              <w:rPr>
                                <w:rFonts w:asciiTheme="minorHAnsi" w:eastAsia="Times New Roman" w:hAnsiTheme="minorHAnsi" w:cstheme="minorHAnsi"/>
                                <w:b/>
                                <w:bCs/>
                                <w:sz w:val="26"/>
                                <w:szCs w:val="26"/>
                                <w:u w:val="single"/>
                              </w:rPr>
                              <w:br/>
                            </w:r>
                            <w:r w:rsidRPr="006645FB">
                              <w:rPr>
                                <w:rFonts w:asciiTheme="minorHAnsi" w:eastAsia="Times New Roman" w:hAnsiTheme="minorHAnsi" w:cstheme="minorHAnsi"/>
                                <w:sz w:val="26"/>
                                <w:szCs w:val="26"/>
                              </w:rPr>
                              <w:t xml:space="preserve">Appointment slots are allocated to </w:t>
                            </w:r>
                            <w:r w:rsidRPr="006645FB">
                              <w:rPr>
                                <w:rFonts w:asciiTheme="minorHAnsi" w:eastAsia="Times New Roman" w:hAnsiTheme="minorHAnsi" w:cstheme="minorHAnsi"/>
                                <w:b/>
                                <w:bCs/>
                                <w:sz w:val="26"/>
                                <w:szCs w:val="26"/>
                              </w:rPr>
                              <w:t>ONE patient</w:t>
                            </w:r>
                            <w:r w:rsidRPr="006645FB">
                              <w:rPr>
                                <w:rFonts w:asciiTheme="minorHAnsi" w:eastAsia="Times New Roman" w:hAnsiTheme="minorHAnsi" w:cstheme="minorHAnsi"/>
                                <w:sz w:val="26"/>
                                <w:szCs w:val="26"/>
                              </w:rPr>
                              <w:t xml:space="preserve"> and </w:t>
                            </w:r>
                            <w:r w:rsidRPr="006645FB">
                              <w:rPr>
                                <w:rFonts w:asciiTheme="minorHAnsi" w:eastAsia="Times New Roman" w:hAnsiTheme="minorHAnsi" w:cstheme="minorHAnsi"/>
                                <w:b/>
                                <w:bCs/>
                                <w:sz w:val="26"/>
                                <w:szCs w:val="26"/>
                              </w:rPr>
                              <w:t>ONE concern</w:t>
                            </w:r>
                            <w:r w:rsidRPr="006645FB">
                              <w:rPr>
                                <w:rFonts w:asciiTheme="minorHAnsi" w:eastAsia="Times New Roman" w:hAnsiTheme="minorHAnsi" w:cstheme="minorHAnsi"/>
                                <w:sz w:val="26"/>
                                <w:szCs w:val="26"/>
                              </w:rPr>
                              <w:t xml:space="preserve"> only. Please schedule additional appointments if you have more than one child that needs to see the doctor or more than one concern.</w:t>
                            </w:r>
                            <w:r w:rsidRPr="006645FB">
                              <w:rPr>
                                <w:rFonts w:asciiTheme="minorHAnsi" w:eastAsia="Times New Roman" w:hAnsiTheme="minorHAnsi" w:cstheme="minorHAnsi"/>
                                <w:sz w:val="26"/>
                                <w:szCs w:val="26"/>
                              </w:rPr>
                              <w:br/>
                            </w:r>
                            <w:r w:rsidRPr="006645FB">
                              <w:rPr>
                                <w:rFonts w:asciiTheme="minorHAnsi" w:eastAsia="Times New Roman" w:hAnsiTheme="minorHAnsi" w:cstheme="minorHAnsi"/>
                                <w:sz w:val="26"/>
                                <w:szCs w:val="26"/>
                              </w:rPr>
                              <w:br/>
                            </w:r>
                            <w:r w:rsidRPr="006645FB">
                              <w:rPr>
                                <w:rFonts w:asciiTheme="minorHAnsi" w:eastAsia="Times New Roman" w:hAnsiTheme="minorHAnsi" w:cstheme="minorHAnsi"/>
                                <w:b/>
                                <w:bCs/>
                                <w:sz w:val="26"/>
                                <w:szCs w:val="26"/>
                              </w:rPr>
                              <w:t>Clinic receptionists are not trained to provide medical advice via phone or email.</w:t>
                            </w:r>
                            <w:r w:rsidRPr="006645FB">
                              <w:rPr>
                                <w:rFonts w:asciiTheme="minorHAnsi" w:eastAsia="Times New Roman" w:hAnsiTheme="minorHAnsi" w:cstheme="minorHAnsi"/>
                                <w:sz w:val="26"/>
                                <w:szCs w:val="26"/>
                              </w:rPr>
                              <w:t xml:space="preserve"> All results, concerns and advice will be provided during clinic hours via booked doctor appointments.</w:t>
                            </w:r>
                            <w:r>
                              <w:rPr>
                                <w:rFonts w:asciiTheme="minorHAnsi" w:eastAsia="Times New Roman" w:hAnsiTheme="minorHAnsi" w:cstheme="minorHAnsi"/>
                                <w:sz w:val="26"/>
                                <w:szCs w:val="26"/>
                              </w:rPr>
                              <w:br/>
                            </w:r>
                          </w:p>
                          <w:p w14:paraId="28082759" w14:textId="77777777" w:rsidR="00B8797D" w:rsidRPr="00D230B6" w:rsidRDefault="00B8797D" w:rsidP="00B8797D">
                            <w:pPr>
                              <w:pStyle w:val="ListParagraph"/>
                              <w:numPr>
                                <w:ilvl w:val="0"/>
                                <w:numId w:val="1"/>
                              </w:numPr>
                              <w:spacing w:after="240"/>
                              <w:rPr>
                                <w:rFonts w:asciiTheme="minorHAnsi" w:eastAsia="Times New Roman" w:hAnsiTheme="minorHAnsi" w:cstheme="minorHAnsi"/>
                                <w:sz w:val="26"/>
                                <w:szCs w:val="26"/>
                              </w:rPr>
                            </w:pPr>
                            <w:r w:rsidRPr="006645FB">
                              <w:rPr>
                                <w:rFonts w:eastAsia="Times New Roman"/>
                                <w:b/>
                                <w:bCs/>
                                <w:sz w:val="26"/>
                                <w:szCs w:val="26"/>
                                <w:u w:val="single"/>
                              </w:rPr>
                              <w:t>Late/No-show/Cancellations:</w:t>
                            </w:r>
                            <w:r w:rsidRPr="006645FB">
                              <w:rPr>
                                <w:rFonts w:eastAsia="Times New Roman"/>
                                <w:sz w:val="26"/>
                                <w:szCs w:val="26"/>
                              </w:rPr>
                              <w:t xml:space="preserve"> </w:t>
                            </w:r>
                            <w:r>
                              <w:rPr>
                                <w:rFonts w:eastAsia="Times New Roman"/>
                                <w:sz w:val="26"/>
                                <w:szCs w:val="26"/>
                              </w:rPr>
                              <w:br/>
                              <w:t xml:space="preserve">   1. </w:t>
                            </w:r>
                            <w:r w:rsidRPr="006645FB">
                              <w:rPr>
                                <w:rFonts w:eastAsia="Times New Roman"/>
                                <w:sz w:val="26"/>
                                <w:szCs w:val="26"/>
                              </w:rPr>
                              <w:t xml:space="preserve">We require that all patient’s </w:t>
                            </w:r>
                            <w:r w:rsidRPr="006645FB">
                              <w:rPr>
                                <w:rFonts w:eastAsia="Times New Roman"/>
                                <w:b/>
                                <w:bCs/>
                                <w:sz w:val="26"/>
                                <w:szCs w:val="26"/>
                              </w:rPr>
                              <w:t>check-in 10 minutes prior to their appointment time</w:t>
                            </w:r>
                            <w:r w:rsidRPr="006645FB">
                              <w:rPr>
                                <w:rFonts w:eastAsia="Times New Roman"/>
                                <w:sz w:val="26"/>
                                <w:szCs w:val="26"/>
                              </w:rPr>
                              <w:t xml:space="preserve"> to ensure there is adequate time to verify contact information, address and book the next appointment. </w:t>
                            </w:r>
                            <w:r>
                              <w:rPr>
                                <w:rFonts w:eastAsia="Times New Roman"/>
                                <w:sz w:val="26"/>
                                <w:szCs w:val="26"/>
                              </w:rPr>
                              <w:br/>
                            </w:r>
                            <w:r w:rsidRPr="00D230B6">
                              <w:rPr>
                                <w:rFonts w:eastAsia="Times New Roman"/>
                                <w:sz w:val="26"/>
                                <w:szCs w:val="2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BDA52" id="Text Box 1" o:spid="_x0000_s1027" type="#_x0000_t202" style="position:absolute;left:0;text-align:left;margin-left:-26pt;margin-top:120pt;width:290.45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" filled="f" stroked="f" strokeweight=".5pt">
                <v:textbox>
                  <w:txbxContent>
                    <w:p w14:paraId="267F74F6" w14:textId="77777777" w:rsidR="00B8797D" w:rsidRDefault="00B8797D" w:rsidP="00B8797D">
                      <w:pPr>
                        <w:rPr>
                          <w:rFonts w:asciiTheme="minorHAnsi" w:hAnsiTheme="minorHAnsi" w:cstheme="minorHAnsi"/>
                          <w:b/>
                          <w:bCs/>
                          <w:sz w:val="26"/>
                          <w:szCs w:val="26"/>
                          <w:u w:val="single"/>
                        </w:rPr>
                      </w:pPr>
                    </w:p>
                    <w:p w14:paraId="02B6C2A2"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b/>
                          <w:bCs/>
                          <w:sz w:val="26"/>
                          <w:szCs w:val="26"/>
                          <w:u w:val="single"/>
                        </w:rPr>
                        <w:t>Clinic Policies</w:t>
                      </w:r>
                    </w:p>
                    <w:p w14:paraId="38557C58"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sz w:val="26"/>
                          <w:szCs w:val="26"/>
                        </w:rPr>
                        <w:t> </w:t>
                      </w:r>
                    </w:p>
                    <w:p w14:paraId="42901E5A"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i/>
                          <w:iCs/>
                          <w:sz w:val="26"/>
                          <w:szCs w:val="26"/>
                        </w:rPr>
                        <w:t>Central Park Medical Clinic and its staff are committed to providing quality and comprehensive medical care. The policies below outline how our patients and their families can help us achieve our goal.</w:t>
                      </w:r>
                    </w:p>
                    <w:p w14:paraId="2DE94022"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sz w:val="26"/>
                          <w:szCs w:val="26"/>
                        </w:rPr>
                        <w:t> </w:t>
                      </w:r>
                    </w:p>
                    <w:p w14:paraId="684E1F3B"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b/>
                          <w:bCs/>
                          <w:sz w:val="26"/>
                          <w:szCs w:val="26"/>
                        </w:rPr>
                        <w:t xml:space="preserve">Please read the following carefully. </w:t>
                      </w:r>
                    </w:p>
                    <w:p w14:paraId="18111432" w14:textId="77777777" w:rsidR="00B8797D" w:rsidRPr="006645FB" w:rsidRDefault="00B8797D" w:rsidP="00B8797D">
                      <w:pPr>
                        <w:rPr>
                          <w:rFonts w:asciiTheme="minorHAnsi" w:hAnsiTheme="minorHAnsi" w:cstheme="minorHAnsi"/>
                          <w:sz w:val="26"/>
                          <w:szCs w:val="26"/>
                        </w:rPr>
                      </w:pPr>
                      <w:r w:rsidRPr="006645FB">
                        <w:rPr>
                          <w:rFonts w:asciiTheme="minorHAnsi" w:hAnsiTheme="minorHAnsi" w:cstheme="minorHAnsi"/>
                          <w:sz w:val="26"/>
                          <w:szCs w:val="26"/>
                        </w:rPr>
                        <w:t> </w:t>
                      </w:r>
                    </w:p>
                    <w:p w14:paraId="62407C02" w14:textId="77777777" w:rsidR="00B8797D" w:rsidRPr="006645FB" w:rsidRDefault="00B8797D" w:rsidP="00B8797D">
                      <w:pPr>
                        <w:pStyle w:val="ListParagraph"/>
                        <w:numPr>
                          <w:ilvl w:val="0"/>
                          <w:numId w:val="1"/>
                        </w:numPr>
                        <w:spacing w:after="240"/>
                        <w:rPr>
                          <w:rFonts w:asciiTheme="minorHAnsi" w:eastAsia="Times New Roman" w:hAnsiTheme="minorHAnsi" w:cstheme="minorHAnsi"/>
                          <w:sz w:val="26"/>
                          <w:szCs w:val="26"/>
                        </w:rPr>
                      </w:pPr>
                      <w:r w:rsidRPr="006645FB">
                        <w:rPr>
                          <w:rFonts w:asciiTheme="minorHAnsi" w:eastAsia="Times New Roman" w:hAnsiTheme="minorHAnsi" w:cstheme="minorHAnsi"/>
                          <w:b/>
                          <w:bCs/>
                          <w:sz w:val="26"/>
                          <w:szCs w:val="26"/>
                          <w:u w:val="single"/>
                        </w:rPr>
                        <w:t xml:space="preserve">Documentation Requirements: </w:t>
                      </w:r>
                      <w:r w:rsidRPr="006645FB">
                        <w:rPr>
                          <w:rFonts w:asciiTheme="minorHAnsi" w:eastAsia="Times New Roman" w:hAnsiTheme="minorHAnsi" w:cstheme="minorHAnsi"/>
                          <w:sz w:val="26"/>
                          <w:szCs w:val="26"/>
                          <w:u w:val="single"/>
                        </w:rPr>
                        <w:br/>
                      </w:r>
                      <w:r w:rsidRPr="006645FB">
                        <w:rPr>
                          <w:rFonts w:asciiTheme="minorHAnsi" w:eastAsia="Times New Roman" w:hAnsiTheme="minorHAnsi" w:cstheme="minorHAnsi"/>
                          <w:sz w:val="26"/>
                          <w:szCs w:val="26"/>
                        </w:rPr>
                        <w:t xml:space="preserve">All patients must present a </w:t>
                      </w:r>
                      <w:r w:rsidRPr="006645FB">
                        <w:rPr>
                          <w:rFonts w:asciiTheme="minorHAnsi" w:eastAsia="Times New Roman" w:hAnsiTheme="minorHAnsi" w:cstheme="minorHAnsi"/>
                          <w:b/>
                          <w:bCs/>
                          <w:sz w:val="26"/>
                          <w:szCs w:val="26"/>
                        </w:rPr>
                        <w:t>valid health card at ALL medical visits</w:t>
                      </w:r>
                      <w:r w:rsidRPr="006645FB">
                        <w:rPr>
                          <w:rFonts w:asciiTheme="minorHAnsi" w:eastAsia="Times New Roman" w:hAnsiTheme="minorHAnsi" w:cstheme="minorHAnsi"/>
                          <w:sz w:val="26"/>
                          <w:szCs w:val="26"/>
                        </w:rPr>
                        <w:t xml:space="preserve">. No valid health card at the time of the visit, results in a missed appointment, and may be subject to a fee. </w:t>
                      </w:r>
                    </w:p>
                    <w:p w14:paraId="5EE23B41" w14:textId="77777777" w:rsidR="00B8797D" w:rsidRDefault="00B8797D" w:rsidP="00B8797D">
                      <w:pPr>
                        <w:pStyle w:val="ListParagraph"/>
                        <w:numPr>
                          <w:ilvl w:val="0"/>
                          <w:numId w:val="1"/>
                        </w:numPr>
                        <w:spacing w:after="240"/>
                        <w:rPr>
                          <w:rFonts w:asciiTheme="minorHAnsi" w:eastAsia="Times New Roman" w:hAnsiTheme="minorHAnsi" w:cstheme="minorHAnsi"/>
                          <w:sz w:val="26"/>
                          <w:szCs w:val="26"/>
                        </w:rPr>
                      </w:pPr>
                      <w:r w:rsidRPr="006645FB">
                        <w:rPr>
                          <w:rFonts w:asciiTheme="minorHAnsi" w:eastAsia="Times New Roman" w:hAnsiTheme="minorHAnsi" w:cstheme="minorHAnsi"/>
                          <w:b/>
                          <w:bCs/>
                          <w:sz w:val="26"/>
                          <w:szCs w:val="26"/>
                          <w:u w:val="single"/>
                        </w:rPr>
                        <w:t xml:space="preserve">Patient Appointments: </w:t>
                      </w:r>
                      <w:r w:rsidRPr="006645FB">
                        <w:rPr>
                          <w:rFonts w:asciiTheme="minorHAnsi" w:eastAsia="Times New Roman" w:hAnsiTheme="minorHAnsi" w:cstheme="minorHAnsi"/>
                          <w:b/>
                          <w:bCs/>
                          <w:sz w:val="26"/>
                          <w:szCs w:val="26"/>
                          <w:u w:val="single"/>
                        </w:rPr>
                        <w:br/>
                      </w:r>
                      <w:r w:rsidRPr="006645FB">
                        <w:rPr>
                          <w:rFonts w:asciiTheme="minorHAnsi" w:eastAsia="Times New Roman" w:hAnsiTheme="minorHAnsi" w:cstheme="minorHAnsi"/>
                          <w:sz w:val="26"/>
                          <w:szCs w:val="26"/>
                        </w:rPr>
                        <w:t xml:space="preserve">Appointment slots are allocated to </w:t>
                      </w:r>
                      <w:r w:rsidRPr="006645FB">
                        <w:rPr>
                          <w:rFonts w:asciiTheme="minorHAnsi" w:eastAsia="Times New Roman" w:hAnsiTheme="minorHAnsi" w:cstheme="minorHAnsi"/>
                          <w:b/>
                          <w:bCs/>
                          <w:sz w:val="26"/>
                          <w:szCs w:val="26"/>
                        </w:rPr>
                        <w:t>ONE patient</w:t>
                      </w:r>
                      <w:r w:rsidRPr="006645FB">
                        <w:rPr>
                          <w:rFonts w:asciiTheme="minorHAnsi" w:eastAsia="Times New Roman" w:hAnsiTheme="minorHAnsi" w:cstheme="minorHAnsi"/>
                          <w:sz w:val="26"/>
                          <w:szCs w:val="26"/>
                        </w:rPr>
                        <w:t xml:space="preserve"> and </w:t>
                      </w:r>
                      <w:r w:rsidRPr="006645FB">
                        <w:rPr>
                          <w:rFonts w:asciiTheme="minorHAnsi" w:eastAsia="Times New Roman" w:hAnsiTheme="minorHAnsi" w:cstheme="minorHAnsi"/>
                          <w:b/>
                          <w:bCs/>
                          <w:sz w:val="26"/>
                          <w:szCs w:val="26"/>
                        </w:rPr>
                        <w:t>ONE concern</w:t>
                      </w:r>
                      <w:r w:rsidRPr="006645FB">
                        <w:rPr>
                          <w:rFonts w:asciiTheme="minorHAnsi" w:eastAsia="Times New Roman" w:hAnsiTheme="minorHAnsi" w:cstheme="minorHAnsi"/>
                          <w:sz w:val="26"/>
                          <w:szCs w:val="26"/>
                        </w:rPr>
                        <w:t xml:space="preserve"> only. Please schedule additional appointments if you have more than one child that needs to see the doctor or more than one concern.</w:t>
                      </w:r>
                      <w:r w:rsidRPr="006645FB">
                        <w:rPr>
                          <w:rFonts w:asciiTheme="minorHAnsi" w:eastAsia="Times New Roman" w:hAnsiTheme="minorHAnsi" w:cstheme="minorHAnsi"/>
                          <w:sz w:val="26"/>
                          <w:szCs w:val="26"/>
                        </w:rPr>
                        <w:br/>
                      </w:r>
                      <w:r w:rsidRPr="006645FB">
                        <w:rPr>
                          <w:rFonts w:asciiTheme="minorHAnsi" w:eastAsia="Times New Roman" w:hAnsiTheme="minorHAnsi" w:cstheme="minorHAnsi"/>
                          <w:sz w:val="26"/>
                          <w:szCs w:val="26"/>
                        </w:rPr>
                        <w:br/>
                      </w:r>
                      <w:r w:rsidRPr="006645FB">
                        <w:rPr>
                          <w:rFonts w:asciiTheme="minorHAnsi" w:eastAsia="Times New Roman" w:hAnsiTheme="minorHAnsi" w:cstheme="minorHAnsi"/>
                          <w:b/>
                          <w:bCs/>
                          <w:sz w:val="26"/>
                          <w:szCs w:val="26"/>
                        </w:rPr>
                        <w:t>Clinic receptionists are not trained to provide medical advice via phone or email.</w:t>
                      </w:r>
                      <w:r w:rsidRPr="006645FB">
                        <w:rPr>
                          <w:rFonts w:asciiTheme="minorHAnsi" w:eastAsia="Times New Roman" w:hAnsiTheme="minorHAnsi" w:cstheme="minorHAnsi"/>
                          <w:sz w:val="26"/>
                          <w:szCs w:val="26"/>
                        </w:rPr>
                        <w:t xml:space="preserve"> All results, concerns and advice will be provided during clinic hours via booked doctor appointments.</w:t>
                      </w:r>
                      <w:r>
                        <w:rPr>
                          <w:rFonts w:asciiTheme="minorHAnsi" w:eastAsia="Times New Roman" w:hAnsiTheme="minorHAnsi" w:cstheme="minorHAnsi"/>
                          <w:sz w:val="26"/>
                          <w:szCs w:val="26"/>
                        </w:rPr>
                        <w:br/>
                      </w:r>
                    </w:p>
                    <w:p w14:paraId="28082759" w14:textId="77777777" w:rsidR="00B8797D" w:rsidRPr="00D230B6" w:rsidRDefault="00B8797D" w:rsidP="00B8797D">
                      <w:pPr>
                        <w:pStyle w:val="ListParagraph"/>
                        <w:numPr>
                          <w:ilvl w:val="0"/>
                          <w:numId w:val="1"/>
                        </w:numPr>
                        <w:spacing w:after="240"/>
                        <w:rPr>
                          <w:rFonts w:asciiTheme="minorHAnsi" w:eastAsia="Times New Roman" w:hAnsiTheme="minorHAnsi" w:cstheme="minorHAnsi"/>
                          <w:sz w:val="26"/>
                          <w:szCs w:val="26"/>
                        </w:rPr>
                      </w:pPr>
                      <w:r w:rsidRPr="006645FB">
                        <w:rPr>
                          <w:rFonts w:eastAsia="Times New Roman"/>
                          <w:b/>
                          <w:bCs/>
                          <w:sz w:val="26"/>
                          <w:szCs w:val="26"/>
                          <w:u w:val="single"/>
                        </w:rPr>
                        <w:t>Late/No-show/Cancellations:</w:t>
                      </w:r>
                      <w:r w:rsidRPr="006645FB">
                        <w:rPr>
                          <w:rFonts w:eastAsia="Times New Roman"/>
                          <w:sz w:val="26"/>
                          <w:szCs w:val="26"/>
                        </w:rPr>
                        <w:t xml:space="preserve"> </w:t>
                      </w:r>
                      <w:r>
                        <w:rPr>
                          <w:rFonts w:eastAsia="Times New Roman"/>
                          <w:sz w:val="26"/>
                          <w:szCs w:val="26"/>
                        </w:rPr>
                        <w:br/>
                        <w:t xml:space="preserve">   1. </w:t>
                      </w:r>
                      <w:r w:rsidRPr="006645FB">
                        <w:rPr>
                          <w:rFonts w:eastAsia="Times New Roman"/>
                          <w:sz w:val="26"/>
                          <w:szCs w:val="26"/>
                        </w:rPr>
                        <w:t xml:space="preserve">We require that all patient’s </w:t>
                      </w:r>
                      <w:r w:rsidRPr="006645FB">
                        <w:rPr>
                          <w:rFonts w:eastAsia="Times New Roman"/>
                          <w:b/>
                          <w:bCs/>
                          <w:sz w:val="26"/>
                          <w:szCs w:val="26"/>
                        </w:rPr>
                        <w:t>check-in 10 minutes prior to their appointment time</w:t>
                      </w:r>
                      <w:r w:rsidRPr="006645FB">
                        <w:rPr>
                          <w:rFonts w:eastAsia="Times New Roman"/>
                          <w:sz w:val="26"/>
                          <w:szCs w:val="26"/>
                        </w:rPr>
                        <w:t xml:space="preserve"> to ensure there is adequate time to verify contact information, address and book the next appointment. </w:t>
                      </w:r>
                      <w:r>
                        <w:rPr>
                          <w:rFonts w:eastAsia="Times New Roman"/>
                          <w:sz w:val="26"/>
                          <w:szCs w:val="26"/>
                        </w:rPr>
                        <w:br/>
                      </w:r>
                      <w:r w:rsidRPr="00D230B6">
                        <w:rPr>
                          <w:rFonts w:eastAsia="Times New Roman"/>
                          <w:sz w:val="26"/>
                          <w:szCs w:val="26"/>
                        </w:rPr>
                        <w:br/>
                      </w:r>
                    </w:p>
                  </w:txbxContent>
                </v:textbox>
              </v:shape>
            </w:pict>
          </mc:Fallback>
        </mc:AlternateContent>
      </w:r>
      <w:r>
        <w:rPr>
          <w:noProof/>
        </w:rPr>
        <w:drawing>
          <wp:inline distT="0" distB="0" distL="0" distR="0" wp14:anchorId="22780A2A" wp14:editId="722AC4B2">
            <wp:extent cx="2614942" cy="1384300"/>
            <wp:effectExtent l="0" t="0" r="1270" b="0"/>
            <wp:docPr id="1862866154" name="Picture 3"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66154" name="Picture 3" descr="A logo for a medical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7585" cy="1438637"/>
                    </a:xfrm>
                    <a:prstGeom prst="rect">
                      <a:avLst/>
                    </a:prstGeom>
                  </pic:spPr>
                </pic:pic>
              </a:graphicData>
            </a:graphic>
          </wp:inline>
        </w:drawing>
      </w:r>
    </w:p>
    <w:p w14:paraId="2BDC50B7" w14:textId="77777777" w:rsidR="006F2A91" w:rsidRDefault="006F2A91">
      <w:pPr>
        <w:spacing w:after="9" w:line="252" w:lineRule="auto"/>
        <w:ind w:left="-5"/>
      </w:pPr>
    </w:p>
    <w:sectPr w:rsidR="006F2A91">
      <w:pgSz w:w="12240" w:h="15840"/>
      <w:pgMar w:top="727" w:right="854" w:bottom="868" w:left="7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6266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08706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D8"/>
    <w:rsid w:val="000D24D6"/>
    <w:rsid w:val="001778D8"/>
    <w:rsid w:val="005657E9"/>
    <w:rsid w:val="005B5350"/>
    <w:rsid w:val="006F2A91"/>
    <w:rsid w:val="00740150"/>
    <w:rsid w:val="007C3F3C"/>
    <w:rsid w:val="0095217A"/>
    <w:rsid w:val="009F0E82"/>
    <w:rsid w:val="00B8797D"/>
    <w:rsid w:val="00C95B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6F09"/>
  <w15:docId w15:val="{38D2D655-0235-4B46-858E-4AC11146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1" w:lineRule="auto"/>
      <w:ind w:left="1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8797D"/>
    <w:pPr>
      <w:spacing w:line="240" w:lineRule="auto"/>
      <w:ind w:left="720" w:firstLine="0"/>
    </w:pPr>
    <w:rPr>
      <w:rFonts w:ascii="Calibri" w:eastAsiaTheme="minorHAnsi" w:hAnsi="Calibri" w:cs="Calibri"/>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SouthCare-PatientRegistrationConsentForm2</vt:lpstr>
    </vt:vector>
  </TitlesOfParts>
  <Company>Government of Canada/Gouvernement du Canada</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SouthCare-PatientRegistrationConsentForm2</dc:title>
  <dc:subject/>
  <dc:creator>Shane Bradley</dc:creator>
  <cp:keywords/>
  <cp:lastModifiedBy>office1528</cp:lastModifiedBy>
  <cp:revision>2</cp:revision>
  <dcterms:created xsi:type="dcterms:W3CDTF">2024-11-19T19:35:00Z</dcterms:created>
  <dcterms:modified xsi:type="dcterms:W3CDTF">2024-11-19T19:35:00Z</dcterms:modified>
</cp:coreProperties>
</file>